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3D89" w14:textId="1F96F511" w:rsidR="00535C57" w:rsidRPr="00C5398E" w:rsidRDefault="001E4D12" w:rsidP="00535C57">
      <w:pPr>
        <w:jc w:val="center"/>
        <w:rPr>
          <w:rFonts w:ascii="Times New Roman" w:hAnsi="Times New Roman"/>
          <w:sz w:val="24"/>
          <w:szCs w:val="24"/>
        </w:rPr>
      </w:pPr>
      <w:r>
        <w:rPr>
          <w:rFonts w:ascii="Times New Roman" w:hAnsi="Times New Roman"/>
          <w:b/>
          <w:bCs/>
          <w:sz w:val="24"/>
          <w:szCs w:val="24"/>
        </w:rPr>
        <w:t>Comunicat de presă</w:t>
      </w:r>
    </w:p>
    <w:p w14:paraId="6E9879F9" w14:textId="77777777" w:rsidR="00535C57" w:rsidRDefault="00535C57" w:rsidP="00535C57">
      <w:pPr>
        <w:jc w:val="both"/>
        <w:rPr>
          <w:rFonts w:ascii="Times New Roman" w:hAnsi="Times New Roman"/>
          <w:sz w:val="24"/>
          <w:szCs w:val="24"/>
        </w:rPr>
      </w:pPr>
      <w:r w:rsidRPr="00C5398E">
        <w:rPr>
          <w:rFonts w:ascii="Times New Roman" w:hAnsi="Times New Roman"/>
          <w:sz w:val="24"/>
          <w:szCs w:val="24"/>
        </w:rPr>
        <w:t xml:space="preserve">Sindicatul Angajaților din Aparatul de Lucru al Guvernului solicită ferm ca noua lege a salarizării personalului plătit din fonduri publice să prevadă un coeficient minim de 3,15 pentru funcțiile de execuție din </w:t>
      </w:r>
      <w:r>
        <w:rPr>
          <w:rFonts w:ascii="Times New Roman" w:hAnsi="Times New Roman"/>
          <w:sz w:val="24"/>
          <w:szCs w:val="24"/>
        </w:rPr>
        <w:t>a</w:t>
      </w:r>
      <w:r w:rsidRPr="00C5398E">
        <w:rPr>
          <w:rFonts w:ascii="Times New Roman" w:hAnsi="Times New Roman"/>
          <w:sz w:val="24"/>
          <w:szCs w:val="24"/>
        </w:rPr>
        <w:t>paratul de lucru al Guvernului.</w:t>
      </w:r>
    </w:p>
    <w:p w14:paraId="6A8C310D" w14:textId="77777777" w:rsidR="00535C57" w:rsidRDefault="00535C57" w:rsidP="00535C57">
      <w:pPr>
        <w:jc w:val="both"/>
        <w:rPr>
          <w:rFonts w:ascii="Times New Roman" w:hAnsi="Times New Roman"/>
          <w:sz w:val="24"/>
          <w:szCs w:val="24"/>
        </w:rPr>
      </w:pPr>
      <w:r w:rsidRPr="00983B9D">
        <w:rPr>
          <w:rFonts w:ascii="Times New Roman" w:hAnsi="Times New Roman"/>
          <w:sz w:val="24"/>
          <w:szCs w:val="24"/>
        </w:rPr>
        <w:t xml:space="preserve">Proiectul declară că urmărește echitate, coerență, transparență și stimularea performanței individuale. Tot proiectul proclamă principiul nediscriminării, principiul egalității pentru muncă de valoare egală, principiul ierarhizării și principiul transparenței mecanismului de stabilire a drepturilor salariale. </w:t>
      </w:r>
    </w:p>
    <w:p w14:paraId="1F42B9A2" w14:textId="77777777" w:rsidR="00535C57" w:rsidRPr="00C5398E" w:rsidRDefault="00535C57" w:rsidP="00535C57">
      <w:pPr>
        <w:jc w:val="both"/>
        <w:rPr>
          <w:rFonts w:ascii="Times New Roman" w:hAnsi="Times New Roman"/>
          <w:sz w:val="24"/>
          <w:szCs w:val="24"/>
        </w:rPr>
      </w:pPr>
      <w:r w:rsidRPr="00983B9D">
        <w:rPr>
          <w:rFonts w:ascii="Times New Roman" w:hAnsi="Times New Roman"/>
          <w:sz w:val="24"/>
          <w:szCs w:val="24"/>
        </w:rPr>
        <w:t xml:space="preserve">În realitate, </w:t>
      </w:r>
      <w:r>
        <w:rPr>
          <w:rFonts w:ascii="Times New Roman" w:hAnsi="Times New Roman"/>
          <w:sz w:val="24"/>
          <w:szCs w:val="24"/>
        </w:rPr>
        <w:t>î</w:t>
      </w:r>
      <w:r w:rsidRPr="00C5398E">
        <w:rPr>
          <w:rFonts w:ascii="Times New Roman" w:hAnsi="Times New Roman"/>
          <w:sz w:val="24"/>
          <w:szCs w:val="24"/>
        </w:rPr>
        <w:t xml:space="preserve">n forma analizată a proiectului de salarizare, funcțiile de execuție din aparatul propriu al Guvernului sunt poziționate la un nivel care nu reflectă responsabilitatea reală, complexitatea atribuțiilor, presiunea profesională și importanța constituțională a instituțiilor în care aceste persoane lucrează. </w:t>
      </w:r>
    </w:p>
    <w:p w14:paraId="5DD843A2" w14:textId="77777777" w:rsidR="00535C57" w:rsidRPr="00C5398E" w:rsidRDefault="00535C57" w:rsidP="00535C57">
      <w:pPr>
        <w:jc w:val="both"/>
        <w:rPr>
          <w:rFonts w:ascii="Times New Roman" w:hAnsi="Times New Roman"/>
          <w:sz w:val="24"/>
          <w:szCs w:val="24"/>
        </w:rPr>
      </w:pPr>
      <w:r>
        <w:rPr>
          <w:rFonts w:ascii="Times New Roman" w:hAnsi="Times New Roman"/>
          <w:sz w:val="24"/>
          <w:szCs w:val="24"/>
        </w:rPr>
        <w:t>C</w:t>
      </w:r>
      <w:r w:rsidRPr="00C5398E">
        <w:rPr>
          <w:rFonts w:ascii="Times New Roman" w:hAnsi="Times New Roman"/>
          <w:sz w:val="24"/>
          <w:szCs w:val="24"/>
        </w:rPr>
        <w:t xml:space="preserve">oeficientul </w:t>
      </w:r>
      <w:r>
        <w:rPr>
          <w:rFonts w:ascii="Times New Roman" w:hAnsi="Times New Roman"/>
          <w:sz w:val="24"/>
          <w:szCs w:val="24"/>
        </w:rPr>
        <w:t xml:space="preserve">de </w:t>
      </w:r>
      <w:r w:rsidRPr="00C5398E">
        <w:rPr>
          <w:rFonts w:ascii="Times New Roman" w:hAnsi="Times New Roman"/>
          <w:sz w:val="24"/>
          <w:szCs w:val="24"/>
        </w:rPr>
        <w:t>3,15</w:t>
      </w:r>
      <w:r>
        <w:rPr>
          <w:rFonts w:ascii="Times New Roman" w:hAnsi="Times New Roman"/>
          <w:sz w:val="24"/>
          <w:szCs w:val="24"/>
        </w:rPr>
        <w:t xml:space="preserve"> solicitat</w:t>
      </w:r>
      <w:r w:rsidRPr="00C5398E">
        <w:rPr>
          <w:rFonts w:ascii="Times New Roman" w:hAnsi="Times New Roman"/>
          <w:sz w:val="24"/>
          <w:szCs w:val="24"/>
        </w:rPr>
        <w:t xml:space="preserve"> este o condiție minimă pentru păstrarea prestigiului </w:t>
      </w:r>
      <w:r>
        <w:rPr>
          <w:rFonts w:ascii="Times New Roman" w:hAnsi="Times New Roman"/>
          <w:sz w:val="24"/>
          <w:szCs w:val="24"/>
        </w:rPr>
        <w:t>a</w:t>
      </w:r>
      <w:r w:rsidRPr="00C5398E">
        <w:rPr>
          <w:rFonts w:ascii="Times New Roman" w:hAnsi="Times New Roman"/>
          <w:sz w:val="24"/>
          <w:szCs w:val="24"/>
        </w:rPr>
        <w:t>paratul</w:t>
      </w:r>
      <w:r>
        <w:rPr>
          <w:rFonts w:ascii="Times New Roman" w:hAnsi="Times New Roman"/>
          <w:sz w:val="24"/>
          <w:szCs w:val="24"/>
        </w:rPr>
        <w:t>ui</w:t>
      </w:r>
      <w:r w:rsidRPr="00C5398E">
        <w:rPr>
          <w:rFonts w:ascii="Times New Roman" w:hAnsi="Times New Roman"/>
          <w:sz w:val="24"/>
          <w:szCs w:val="24"/>
        </w:rPr>
        <w:t xml:space="preserve"> de lucru al Guvernului.</w:t>
      </w:r>
      <w:r>
        <w:rPr>
          <w:rFonts w:ascii="Times New Roman" w:hAnsi="Times New Roman"/>
          <w:sz w:val="24"/>
          <w:szCs w:val="24"/>
        </w:rPr>
        <w:t xml:space="preserve"> </w:t>
      </w:r>
      <w:r w:rsidRPr="0035108C">
        <w:rPr>
          <w:rFonts w:ascii="Times New Roman" w:hAnsi="Times New Roman"/>
          <w:b/>
          <w:bCs/>
          <w:sz w:val="24"/>
          <w:szCs w:val="24"/>
        </w:rPr>
        <w:t>O administrație centrală subevaluată salarial devine o administrație vulnerabilă</w:t>
      </w:r>
      <w:r>
        <w:rPr>
          <w:rFonts w:ascii="Times New Roman" w:hAnsi="Times New Roman"/>
          <w:sz w:val="24"/>
          <w:szCs w:val="24"/>
        </w:rPr>
        <w:t>, deoarece s</w:t>
      </w:r>
      <w:r w:rsidRPr="00C5398E">
        <w:rPr>
          <w:rFonts w:ascii="Times New Roman" w:hAnsi="Times New Roman"/>
          <w:sz w:val="24"/>
          <w:szCs w:val="24"/>
        </w:rPr>
        <w:t>pecialiștii pleacă</w:t>
      </w:r>
      <w:r>
        <w:rPr>
          <w:rFonts w:ascii="Times New Roman" w:hAnsi="Times New Roman"/>
          <w:sz w:val="24"/>
          <w:szCs w:val="24"/>
        </w:rPr>
        <w:t>, iar c</w:t>
      </w:r>
      <w:r w:rsidRPr="00C5398E">
        <w:rPr>
          <w:rFonts w:ascii="Times New Roman" w:hAnsi="Times New Roman"/>
          <w:sz w:val="24"/>
          <w:szCs w:val="24"/>
        </w:rPr>
        <w:t xml:space="preserve">ei rămași sunt </w:t>
      </w:r>
      <w:proofErr w:type="spellStart"/>
      <w:r w:rsidRPr="00C5398E">
        <w:rPr>
          <w:rFonts w:ascii="Times New Roman" w:hAnsi="Times New Roman"/>
          <w:sz w:val="24"/>
          <w:szCs w:val="24"/>
        </w:rPr>
        <w:t>demotivați</w:t>
      </w:r>
      <w:proofErr w:type="spellEnd"/>
      <w:r w:rsidRPr="00C5398E">
        <w:rPr>
          <w:rFonts w:ascii="Times New Roman" w:hAnsi="Times New Roman"/>
          <w:sz w:val="24"/>
          <w:szCs w:val="24"/>
        </w:rPr>
        <w:t xml:space="preserve">. </w:t>
      </w:r>
      <w:r>
        <w:rPr>
          <w:rFonts w:ascii="Times New Roman" w:hAnsi="Times New Roman"/>
          <w:sz w:val="24"/>
          <w:szCs w:val="24"/>
        </w:rPr>
        <w:t>Bineînțeles, i</w:t>
      </w:r>
      <w:r w:rsidRPr="00C5398E">
        <w:rPr>
          <w:rFonts w:ascii="Times New Roman" w:hAnsi="Times New Roman"/>
          <w:sz w:val="24"/>
          <w:szCs w:val="24"/>
        </w:rPr>
        <w:t xml:space="preserve">nstituțiile </w:t>
      </w:r>
      <w:r>
        <w:rPr>
          <w:rFonts w:ascii="Times New Roman" w:hAnsi="Times New Roman"/>
          <w:sz w:val="24"/>
          <w:szCs w:val="24"/>
        </w:rPr>
        <w:t xml:space="preserve">publice </w:t>
      </w:r>
      <w:r w:rsidRPr="00C5398E">
        <w:rPr>
          <w:rFonts w:ascii="Times New Roman" w:hAnsi="Times New Roman"/>
          <w:sz w:val="24"/>
          <w:szCs w:val="24"/>
        </w:rPr>
        <w:t>pierd memori</w:t>
      </w:r>
      <w:r>
        <w:rPr>
          <w:rFonts w:ascii="Times New Roman" w:hAnsi="Times New Roman"/>
          <w:sz w:val="24"/>
          <w:szCs w:val="24"/>
        </w:rPr>
        <w:t>e</w:t>
      </w:r>
      <w:r w:rsidRPr="00C5398E">
        <w:rPr>
          <w:rFonts w:ascii="Times New Roman" w:hAnsi="Times New Roman"/>
          <w:sz w:val="24"/>
          <w:szCs w:val="24"/>
        </w:rPr>
        <w:t xml:space="preserve"> administrativă</w:t>
      </w:r>
      <w:r>
        <w:rPr>
          <w:rFonts w:ascii="Times New Roman" w:hAnsi="Times New Roman"/>
          <w:sz w:val="24"/>
          <w:szCs w:val="24"/>
        </w:rPr>
        <w:t xml:space="preserve"> și c</w:t>
      </w:r>
      <w:r w:rsidRPr="00C5398E">
        <w:rPr>
          <w:rFonts w:ascii="Times New Roman" w:hAnsi="Times New Roman"/>
          <w:sz w:val="24"/>
          <w:szCs w:val="24"/>
        </w:rPr>
        <w:t>alitatea actului public scade. Statul devine dependent de consultanță externă</w:t>
      </w:r>
      <w:r>
        <w:rPr>
          <w:rFonts w:ascii="Times New Roman" w:hAnsi="Times New Roman"/>
          <w:sz w:val="24"/>
          <w:szCs w:val="24"/>
        </w:rPr>
        <w:t>, r</w:t>
      </w:r>
      <w:r w:rsidRPr="00C5398E">
        <w:rPr>
          <w:rFonts w:ascii="Times New Roman" w:hAnsi="Times New Roman"/>
          <w:sz w:val="24"/>
          <w:szCs w:val="24"/>
        </w:rPr>
        <w:t>eformele întârzie,</w:t>
      </w:r>
      <w:r>
        <w:rPr>
          <w:rFonts w:ascii="Times New Roman" w:hAnsi="Times New Roman"/>
          <w:sz w:val="24"/>
          <w:szCs w:val="24"/>
        </w:rPr>
        <w:t xml:space="preserve"> atragerea</w:t>
      </w:r>
      <w:r w:rsidRPr="00C5398E">
        <w:rPr>
          <w:rFonts w:ascii="Times New Roman" w:hAnsi="Times New Roman"/>
          <w:sz w:val="24"/>
          <w:szCs w:val="24"/>
        </w:rPr>
        <w:t xml:space="preserve"> fonduril</w:t>
      </w:r>
      <w:r>
        <w:rPr>
          <w:rFonts w:ascii="Times New Roman" w:hAnsi="Times New Roman"/>
          <w:sz w:val="24"/>
          <w:szCs w:val="24"/>
        </w:rPr>
        <w:t>or</w:t>
      </w:r>
      <w:r w:rsidRPr="00C5398E">
        <w:rPr>
          <w:rFonts w:ascii="Times New Roman" w:hAnsi="Times New Roman"/>
          <w:sz w:val="24"/>
          <w:szCs w:val="24"/>
        </w:rPr>
        <w:t xml:space="preserve"> </w:t>
      </w:r>
      <w:r>
        <w:rPr>
          <w:rFonts w:ascii="Times New Roman" w:hAnsi="Times New Roman"/>
          <w:sz w:val="24"/>
          <w:szCs w:val="24"/>
        </w:rPr>
        <w:t>nerambursabile</w:t>
      </w:r>
      <w:r w:rsidRPr="00C5398E">
        <w:rPr>
          <w:rFonts w:ascii="Times New Roman" w:hAnsi="Times New Roman"/>
          <w:sz w:val="24"/>
          <w:szCs w:val="24"/>
        </w:rPr>
        <w:t>, avizarea legislativă, politicile publice și controlul administrativ sunt afectate direct.</w:t>
      </w:r>
    </w:p>
    <w:p w14:paraId="4CA77824"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SAALG respinge folosirea anvelopei salariale brute ca pretext pentru subevaluarea administrației centrale. În spațiul public s-a invocat suma de aproximativ 166 miliarde lei reprezentând cheltuieli salariale în sectorul public și s-a acreditat ideea că salarizarea bugetară ar fi una dintre principalele probleme ale bugetului public. Această prezentare este incompletă, trunchiată și nedreaptă.</w:t>
      </w:r>
    </w:p>
    <w:p w14:paraId="4FB8D232"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 xml:space="preserve">Salariile din sectorul public nu reprezintă o cheltuială netă în cuantumul brut invocat. O parte substanțială din această sumă se întoarce automat la bugetul general consolidat sub formă de contribuții sociale și impozit pe venit. </w:t>
      </w:r>
      <w:r>
        <w:rPr>
          <w:rFonts w:ascii="Times New Roman" w:hAnsi="Times New Roman"/>
          <w:sz w:val="24"/>
          <w:szCs w:val="24"/>
        </w:rPr>
        <w:t>A</w:t>
      </w:r>
      <w:r w:rsidRPr="00C5398E">
        <w:rPr>
          <w:rFonts w:ascii="Times New Roman" w:hAnsi="Times New Roman"/>
          <w:sz w:val="24"/>
          <w:szCs w:val="24"/>
        </w:rPr>
        <w:t>tunci când statul plătește un salariu public, statul recuperează imediat o parte relevantă din acea sumă. La 100 lei salariu brut, aproximativ 41,5 lei se întorc către bugetele publice prin CAS, CASS și impozit pe venit. Aplicat orientativ la anvelopa salarială de 166 miliarde lei, rezultă aproximativ 69 miliarde lei care nu dispar din economie, nu pleacă în zona nefiscalizată, nu sunt plătite „la negru” sau „la gri”, ci revin în circuitul bugetar.</w:t>
      </w:r>
    </w:p>
    <w:p w14:paraId="0064AF32" w14:textId="77777777" w:rsidR="00535C57" w:rsidRDefault="00535C57" w:rsidP="00535C57">
      <w:pPr>
        <w:jc w:val="both"/>
        <w:rPr>
          <w:rFonts w:ascii="Times New Roman" w:hAnsi="Times New Roman"/>
          <w:sz w:val="24"/>
          <w:szCs w:val="24"/>
        </w:rPr>
      </w:pPr>
      <w:r w:rsidRPr="008A622B">
        <w:rPr>
          <w:rFonts w:ascii="Times New Roman" w:hAnsi="Times New Roman"/>
          <w:sz w:val="24"/>
          <w:szCs w:val="24"/>
        </w:rPr>
        <w:t xml:space="preserve">Separat de reținerile salariale, prin consumul curent al celor aproximativ 1.300.000 de salariați, statul încasează estimativ încă aproximativ 383 milioane lei lunar din TVA, adică 4,6 miliarde lei anual. La acestea se adaugă taxe și impozite locale, rovinietă, accize, tarife publice și alte obligații fiscale sau parafiscale achitate de aceiași oameni în viața de zi cu zi. </w:t>
      </w:r>
    </w:p>
    <w:p w14:paraId="31A1BB46" w14:textId="77777777" w:rsidR="00535C57" w:rsidRDefault="00535C57" w:rsidP="00535C57">
      <w:pPr>
        <w:jc w:val="both"/>
        <w:rPr>
          <w:rFonts w:ascii="Times New Roman" w:hAnsi="Times New Roman"/>
          <w:sz w:val="24"/>
          <w:szCs w:val="24"/>
        </w:rPr>
      </w:pPr>
      <w:r w:rsidRPr="008A622B">
        <w:rPr>
          <w:rFonts w:ascii="Times New Roman" w:hAnsi="Times New Roman"/>
          <w:sz w:val="24"/>
          <w:szCs w:val="24"/>
        </w:rPr>
        <w:lastRenderedPageBreak/>
        <w:t xml:space="preserve">Dacă ne raportăm </w:t>
      </w:r>
      <w:r>
        <w:rPr>
          <w:rFonts w:ascii="Times New Roman" w:hAnsi="Times New Roman"/>
          <w:sz w:val="24"/>
          <w:szCs w:val="24"/>
        </w:rPr>
        <w:t>la datele</w:t>
      </w:r>
      <w:r w:rsidRPr="008A622B">
        <w:rPr>
          <w:rFonts w:ascii="Times New Roman" w:hAnsi="Times New Roman"/>
          <w:sz w:val="24"/>
          <w:szCs w:val="24"/>
        </w:rPr>
        <w:t xml:space="preserve"> INS privind impozite, contribuții, cotizații și taxe, impactul fiscal lunar aferent unui grup de 1.300.000 de persoane poate ajunge orientativ la peste 1,4 miliarde lei lunar, respectiv aproximativ 17 miliarde lei anual, cu precizarea că această valoare nu trebuie confundată și nici cumulată mecanic cu reținerile salariale. </w:t>
      </w:r>
    </w:p>
    <w:p w14:paraId="249A496B" w14:textId="77777777" w:rsidR="00535C57" w:rsidRDefault="00535C57" w:rsidP="00535C57">
      <w:pPr>
        <w:jc w:val="both"/>
        <w:rPr>
          <w:rFonts w:ascii="Times New Roman" w:hAnsi="Times New Roman"/>
          <w:sz w:val="24"/>
          <w:szCs w:val="24"/>
        </w:rPr>
      </w:pPr>
      <w:r w:rsidRPr="002003E3">
        <w:rPr>
          <w:rFonts w:ascii="Times New Roman" w:hAnsi="Times New Roman"/>
          <w:sz w:val="24"/>
          <w:szCs w:val="24"/>
        </w:rPr>
        <w:t>În termeni economici reali,</w:t>
      </w:r>
      <w:r w:rsidRPr="002003E3">
        <w:rPr>
          <w:rFonts w:ascii="Times New Roman" w:hAnsi="Times New Roman"/>
          <w:b/>
          <w:bCs/>
          <w:sz w:val="24"/>
          <w:szCs w:val="24"/>
        </w:rPr>
        <w:t xml:space="preserve"> statul </w:t>
      </w:r>
      <w:r w:rsidRPr="002003E3">
        <w:rPr>
          <w:rFonts w:ascii="Times New Roman" w:hAnsi="Times New Roman"/>
          <w:sz w:val="24"/>
          <w:szCs w:val="24"/>
        </w:rPr>
        <w:t>nu</w:t>
      </w:r>
      <w:r w:rsidRPr="002003E3">
        <w:rPr>
          <w:rFonts w:ascii="Times New Roman" w:hAnsi="Times New Roman"/>
          <w:b/>
          <w:bCs/>
          <w:sz w:val="24"/>
          <w:szCs w:val="24"/>
        </w:rPr>
        <w:t xml:space="preserve"> suportă </w:t>
      </w:r>
      <w:r w:rsidRPr="002003E3">
        <w:rPr>
          <w:rFonts w:ascii="Times New Roman" w:hAnsi="Times New Roman"/>
          <w:sz w:val="24"/>
          <w:szCs w:val="24"/>
        </w:rPr>
        <w:t>o pierdere netă de 166 miliarde lei, ci</w:t>
      </w:r>
      <w:r w:rsidRPr="002003E3">
        <w:rPr>
          <w:rFonts w:ascii="Times New Roman" w:hAnsi="Times New Roman"/>
          <w:b/>
          <w:bCs/>
          <w:sz w:val="24"/>
          <w:szCs w:val="24"/>
        </w:rPr>
        <w:t xml:space="preserve"> o anvelopă netă efectivă </w:t>
      </w:r>
      <w:r w:rsidRPr="002003E3">
        <w:rPr>
          <w:rFonts w:ascii="Times New Roman" w:hAnsi="Times New Roman"/>
          <w:sz w:val="24"/>
          <w:szCs w:val="24"/>
        </w:rPr>
        <w:t>mult mai redusă,</w:t>
      </w:r>
      <w:r w:rsidRPr="002003E3">
        <w:rPr>
          <w:rFonts w:ascii="Times New Roman" w:hAnsi="Times New Roman"/>
          <w:b/>
          <w:bCs/>
          <w:sz w:val="24"/>
          <w:szCs w:val="24"/>
        </w:rPr>
        <w:t xml:space="preserve"> situată</w:t>
      </w:r>
      <w:r>
        <w:rPr>
          <w:rFonts w:ascii="Times New Roman" w:hAnsi="Times New Roman"/>
          <w:b/>
          <w:bCs/>
          <w:sz w:val="24"/>
          <w:szCs w:val="24"/>
        </w:rPr>
        <w:t>,</w:t>
      </w:r>
      <w:r w:rsidRPr="002003E3">
        <w:rPr>
          <w:rFonts w:ascii="Times New Roman" w:hAnsi="Times New Roman"/>
          <w:b/>
          <w:bCs/>
          <w:sz w:val="24"/>
          <w:szCs w:val="24"/>
        </w:rPr>
        <w:t xml:space="preserve"> orientativ</w:t>
      </w:r>
      <w:r>
        <w:rPr>
          <w:rFonts w:ascii="Times New Roman" w:hAnsi="Times New Roman"/>
          <w:b/>
          <w:bCs/>
          <w:sz w:val="24"/>
          <w:szCs w:val="24"/>
        </w:rPr>
        <w:t>,</w:t>
      </w:r>
      <w:r w:rsidRPr="002003E3">
        <w:rPr>
          <w:rFonts w:ascii="Times New Roman" w:hAnsi="Times New Roman"/>
          <w:b/>
          <w:bCs/>
          <w:sz w:val="24"/>
          <w:szCs w:val="24"/>
        </w:rPr>
        <w:t xml:space="preserve"> în jurul valorii de 75 miliarde lei anual</w:t>
      </w:r>
      <w:r w:rsidRPr="008A622B">
        <w:rPr>
          <w:rFonts w:ascii="Times New Roman" w:hAnsi="Times New Roman"/>
          <w:sz w:val="24"/>
          <w:szCs w:val="24"/>
        </w:rPr>
        <w:t>, după luarea în considerare a sumelor care se întorc, direct sau indirect, la bugetele publice.</w:t>
      </w:r>
    </w:p>
    <w:p w14:paraId="4DFF5FB1"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 xml:space="preserve">Așadar, </w:t>
      </w:r>
      <w:r w:rsidRPr="002003E3">
        <w:rPr>
          <w:rFonts w:ascii="Times New Roman" w:hAnsi="Times New Roman"/>
          <w:b/>
          <w:bCs/>
          <w:sz w:val="24"/>
          <w:szCs w:val="24"/>
        </w:rPr>
        <w:t>atunci când Guvernul vorbește despre 166 miliarde lei, are obligația minimă de onestitate instituțională să vorbească și despre partea care se întoarce la buget</w:t>
      </w:r>
      <w:r w:rsidRPr="00C5398E">
        <w:rPr>
          <w:rFonts w:ascii="Times New Roman" w:hAnsi="Times New Roman"/>
          <w:sz w:val="24"/>
          <w:szCs w:val="24"/>
        </w:rPr>
        <w:t>. Altfel, prezintă salariul public ca pe o pierdere integrală, deși salariul public este unul dintre cele mai fiscalizate, transparente și controlabile fluxuri financiare din economia României.</w:t>
      </w:r>
    </w:p>
    <w:p w14:paraId="5906F0A0"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 xml:space="preserve">Problema României nu este că specialiștii din centrul administrației statului cer un coeficient minim de 3,15. Problema României este că </w:t>
      </w:r>
      <w:r w:rsidRPr="002003E3">
        <w:rPr>
          <w:rFonts w:ascii="Times New Roman" w:hAnsi="Times New Roman"/>
          <w:b/>
          <w:bCs/>
          <w:sz w:val="24"/>
          <w:szCs w:val="24"/>
        </w:rPr>
        <w:t>statul colectează puțin, controlează slab, tolerează evaziunea, menține privilegii politice</w:t>
      </w:r>
      <w:r w:rsidRPr="00C5398E">
        <w:rPr>
          <w:rFonts w:ascii="Times New Roman" w:hAnsi="Times New Roman"/>
          <w:sz w:val="24"/>
          <w:szCs w:val="24"/>
        </w:rPr>
        <w:t xml:space="preserve"> și apoi le spune angajaților corecți, fiscalizați și transparenți că ei sunt cauza deficitului.</w:t>
      </w:r>
    </w:p>
    <w:p w14:paraId="7A4A1678"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Noua lege a salarizării trebuie să repare dezechilibre, nu să le adâncească</w:t>
      </w:r>
      <w:r>
        <w:rPr>
          <w:rFonts w:ascii="Times New Roman" w:hAnsi="Times New Roman"/>
          <w:sz w:val="24"/>
          <w:szCs w:val="24"/>
        </w:rPr>
        <w:t>, t</w:t>
      </w:r>
      <w:r w:rsidRPr="00C5398E">
        <w:rPr>
          <w:rFonts w:ascii="Times New Roman" w:hAnsi="Times New Roman"/>
          <w:sz w:val="24"/>
          <w:szCs w:val="24"/>
        </w:rPr>
        <w:t>rebuie să profesionalizeze statul, nu să-l slăbească</w:t>
      </w:r>
      <w:r>
        <w:rPr>
          <w:rFonts w:ascii="Times New Roman" w:hAnsi="Times New Roman"/>
          <w:sz w:val="24"/>
          <w:szCs w:val="24"/>
        </w:rPr>
        <w:t>,</w:t>
      </w:r>
      <w:r w:rsidRPr="00C5398E">
        <w:rPr>
          <w:rFonts w:ascii="Times New Roman" w:hAnsi="Times New Roman"/>
          <w:sz w:val="24"/>
          <w:szCs w:val="24"/>
        </w:rPr>
        <w:t xml:space="preserve"> să păstreze specialiști, nu să-i alunge</w:t>
      </w:r>
      <w:r>
        <w:rPr>
          <w:rFonts w:ascii="Times New Roman" w:hAnsi="Times New Roman"/>
          <w:sz w:val="24"/>
          <w:szCs w:val="24"/>
        </w:rPr>
        <w:t>.</w:t>
      </w:r>
    </w:p>
    <w:p w14:paraId="074CEC76" w14:textId="77777777" w:rsidR="00535C57" w:rsidRPr="00C5398E" w:rsidRDefault="00535C57" w:rsidP="00535C57">
      <w:pPr>
        <w:jc w:val="both"/>
        <w:rPr>
          <w:rFonts w:ascii="Times New Roman" w:hAnsi="Times New Roman"/>
          <w:sz w:val="24"/>
          <w:szCs w:val="24"/>
        </w:rPr>
      </w:pPr>
      <w:r w:rsidRPr="00C5398E">
        <w:rPr>
          <w:rFonts w:ascii="Times New Roman" w:hAnsi="Times New Roman"/>
          <w:sz w:val="24"/>
          <w:szCs w:val="24"/>
        </w:rPr>
        <w:t xml:space="preserve">Avertizăm că </w:t>
      </w:r>
      <w:r w:rsidRPr="002003E3">
        <w:rPr>
          <w:rFonts w:ascii="Times New Roman" w:hAnsi="Times New Roman"/>
          <w:b/>
          <w:bCs/>
          <w:sz w:val="24"/>
          <w:szCs w:val="24"/>
        </w:rPr>
        <w:t xml:space="preserve">o lege a salarizării construită pe subevaluarea administrației centrale va produce efecte grave: pierdere de personal calificat, scăderea calității actului administrativ, vulnerabilizarea instituțiilor, </w:t>
      </w:r>
      <w:proofErr w:type="spellStart"/>
      <w:r w:rsidRPr="002003E3">
        <w:rPr>
          <w:rFonts w:ascii="Times New Roman" w:hAnsi="Times New Roman"/>
          <w:b/>
          <w:bCs/>
          <w:sz w:val="24"/>
          <w:szCs w:val="24"/>
        </w:rPr>
        <w:t>demotivare</w:t>
      </w:r>
      <w:proofErr w:type="spellEnd"/>
      <w:r w:rsidRPr="002003E3">
        <w:rPr>
          <w:rFonts w:ascii="Times New Roman" w:hAnsi="Times New Roman"/>
          <w:b/>
          <w:bCs/>
          <w:sz w:val="24"/>
          <w:szCs w:val="24"/>
        </w:rPr>
        <w:t xml:space="preserve"> profesională, blocaje și degradare instituțională</w:t>
      </w:r>
      <w:r w:rsidRPr="00C5398E">
        <w:rPr>
          <w:rFonts w:ascii="Times New Roman" w:hAnsi="Times New Roman"/>
          <w:sz w:val="24"/>
          <w:szCs w:val="24"/>
        </w:rPr>
        <w:t>. Aceste costuri nu se văd imediat în execuția bugetară, dar se plătesc în timp prin decizii mai slabe, acte normative mai proaste, întârzieri, litigii, corecții financiare, dependență de consultanță și pierdere de capacitate administrativă.</w:t>
      </w:r>
    </w:p>
    <w:p w14:paraId="2D182FE1" w14:textId="326470A7" w:rsidR="00535C57" w:rsidRDefault="00535C57" w:rsidP="00535C57">
      <w:pPr>
        <w:jc w:val="both"/>
        <w:rPr>
          <w:rFonts w:ascii="Times New Roman" w:hAnsi="Times New Roman"/>
          <w:sz w:val="24"/>
          <w:szCs w:val="24"/>
        </w:rPr>
      </w:pPr>
      <w:r w:rsidRPr="00C5398E">
        <w:rPr>
          <w:rFonts w:ascii="Times New Roman" w:hAnsi="Times New Roman"/>
          <w:sz w:val="24"/>
          <w:szCs w:val="24"/>
        </w:rPr>
        <w:t>SAALG cere Guvernului și tuturor actorilor implicați în adoptarea noii legi a salarizării</w:t>
      </w:r>
      <w:r>
        <w:rPr>
          <w:rFonts w:ascii="Times New Roman" w:hAnsi="Times New Roman"/>
          <w:sz w:val="24"/>
          <w:szCs w:val="24"/>
        </w:rPr>
        <w:t>, inclusiv Parlamentului,</w:t>
      </w:r>
      <w:r w:rsidRPr="00C5398E">
        <w:rPr>
          <w:rFonts w:ascii="Times New Roman" w:hAnsi="Times New Roman"/>
          <w:sz w:val="24"/>
          <w:szCs w:val="24"/>
        </w:rPr>
        <w:t xml:space="preserve"> să înțeleagă </w:t>
      </w:r>
      <w:r>
        <w:rPr>
          <w:rFonts w:ascii="Times New Roman" w:hAnsi="Times New Roman"/>
          <w:sz w:val="24"/>
          <w:szCs w:val="24"/>
        </w:rPr>
        <w:t>că un</w:t>
      </w:r>
      <w:r w:rsidRPr="00C5398E">
        <w:rPr>
          <w:rFonts w:ascii="Times New Roman" w:hAnsi="Times New Roman"/>
          <w:sz w:val="24"/>
          <w:szCs w:val="24"/>
        </w:rPr>
        <w:t xml:space="preserve"> coeficient</w:t>
      </w:r>
      <w:r>
        <w:rPr>
          <w:rFonts w:ascii="Times New Roman" w:hAnsi="Times New Roman"/>
          <w:sz w:val="24"/>
          <w:szCs w:val="24"/>
        </w:rPr>
        <w:t xml:space="preserve"> de </w:t>
      </w:r>
      <w:r w:rsidRPr="00C5398E">
        <w:rPr>
          <w:rFonts w:ascii="Times New Roman" w:hAnsi="Times New Roman"/>
          <w:sz w:val="24"/>
          <w:szCs w:val="24"/>
        </w:rPr>
        <w:t xml:space="preserve">3,15 pentru funcțiile de execuție din </w:t>
      </w:r>
      <w:r w:rsidR="001E4D12">
        <w:rPr>
          <w:rFonts w:ascii="Times New Roman" w:hAnsi="Times New Roman"/>
          <w:sz w:val="24"/>
          <w:szCs w:val="24"/>
        </w:rPr>
        <w:t>a</w:t>
      </w:r>
      <w:r w:rsidRPr="00C5398E">
        <w:rPr>
          <w:rFonts w:ascii="Times New Roman" w:hAnsi="Times New Roman"/>
          <w:sz w:val="24"/>
          <w:szCs w:val="24"/>
        </w:rPr>
        <w:t>paratul de lucru al Guvernului este un prag minim de respect instituțional.</w:t>
      </w:r>
    </w:p>
    <w:p w14:paraId="13F18962" w14:textId="77777777" w:rsidR="00535C57" w:rsidRPr="002003E3" w:rsidRDefault="00535C57" w:rsidP="00535C57">
      <w:pPr>
        <w:jc w:val="both"/>
        <w:rPr>
          <w:rFonts w:ascii="Times New Roman" w:hAnsi="Times New Roman"/>
          <w:sz w:val="24"/>
          <w:szCs w:val="24"/>
        </w:rPr>
      </w:pPr>
      <w:r>
        <w:rPr>
          <w:rFonts w:ascii="Times New Roman" w:hAnsi="Times New Roman"/>
          <w:sz w:val="24"/>
          <w:szCs w:val="24"/>
        </w:rPr>
        <w:t>C</w:t>
      </w:r>
      <w:r w:rsidRPr="00983B9D">
        <w:rPr>
          <w:rFonts w:ascii="Times New Roman" w:hAnsi="Times New Roman"/>
          <w:sz w:val="24"/>
          <w:szCs w:val="24"/>
        </w:rPr>
        <w:t xml:space="preserve">ei care vor alege să ne trateze ca pe o problemă bugetară, să ne coboare artificial, să ne umilească profesional și să ne scoată vinovați pentru eșecurile colectării, pentru risipa politică și pentru sinecurile pe care nu au curajul să le atingă, vor rămâne în istorie cu numele pe care singuri și-l asumă prin fapte: </w:t>
      </w:r>
      <w:r w:rsidRPr="00983B9D">
        <w:rPr>
          <w:rFonts w:ascii="Times New Roman" w:hAnsi="Times New Roman"/>
          <w:b/>
          <w:bCs/>
          <w:sz w:val="24"/>
          <w:szCs w:val="24"/>
        </w:rPr>
        <w:t>măcelarii administrației publice</w:t>
      </w:r>
      <w:r w:rsidRPr="00983B9D">
        <w:rPr>
          <w:rFonts w:ascii="Times New Roman" w:hAnsi="Times New Roman"/>
          <w:sz w:val="24"/>
          <w:szCs w:val="24"/>
        </w:rPr>
        <w:t>.</w:t>
      </w:r>
    </w:p>
    <w:p w14:paraId="45247A6C" w14:textId="6E6D733A" w:rsidR="00E315E8" w:rsidRPr="00535C57" w:rsidRDefault="00E315E8" w:rsidP="007F7F9B">
      <w:pPr>
        <w:jc w:val="both"/>
        <w:rPr>
          <w:rFonts w:ascii="Times New Roman" w:hAnsi="Times New Roman"/>
          <w:sz w:val="24"/>
          <w:szCs w:val="24"/>
        </w:rPr>
      </w:pPr>
    </w:p>
    <w:sectPr w:rsidR="00E315E8" w:rsidRPr="00535C57" w:rsidSect="006A4F87">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6FFE" w14:textId="77777777" w:rsidR="00737C53" w:rsidRDefault="00737C53" w:rsidP="00E96561">
      <w:pPr>
        <w:spacing w:after="0" w:line="240" w:lineRule="auto"/>
      </w:pPr>
      <w:r>
        <w:separator/>
      </w:r>
    </w:p>
  </w:endnote>
  <w:endnote w:type="continuationSeparator" w:id="0">
    <w:p w14:paraId="2B0BA435" w14:textId="77777777" w:rsidR="00737C53" w:rsidRDefault="00737C53" w:rsidP="00E9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B5B" w14:textId="77777777" w:rsidR="000766A6" w:rsidRDefault="000766A6">
    <w:pPr>
      <w:pStyle w:val="Subsol"/>
      <w:jc w:val="right"/>
    </w:pPr>
    <w:r>
      <w:fldChar w:fldCharType="begin"/>
    </w:r>
    <w:r>
      <w:instrText xml:space="preserve"> PAGE   \* MERGEFORMAT </w:instrText>
    </w:r>
    <w:r>
      <w:fldChar w:fldCharType="separate"/>
    </w:r>
    <w:r>
      <w:rPr>
        <w:noProof/>
      </w:rPr>
      <w:t>2</w:t>
    </w:r>
    <w:r>
      <w:rPr>
        <w:noProof/>
      </w:rPr>
      <w:fldChar w:fldCharType="end"/>
    </w:r>
  </w:p>
  <w:p w14:paraId="7BA8F9FD" w14:textId="77777777" w:rsidR="000766A6" w:rsidRDefault="000766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28E9" w14:textId="77777777" w:rsidR="00737C53" w:rsidRDefault="00737C53" w:rsidP="00E96561">
      <w:pPr>
        <w:spacing w:after="0" w:line="240" w:lineRule="auto"/>
      </w:pPr>
      <w:r>
        <w:separator/>
      </w:r>
    </w:p>
  </w:footnote>
  <w:footnote w:type="continuationSeparator" w:id="0">
    <w:p w14:paraId="522CCBE2" w14:textId="77777777" w:rsidR="00737C53" w:rsidRDefault="00737C53" w:rsidP="00E9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827" w14:textId="029A1D41" w:rsidR="00C66568" w:rsidRDefault="00996B0A" w:rsidP="00C75990">
    <w:pPr>
      <w:pStyle w:val="Antet"/>
      <w:spacing w:after="0"/>
      <w:jc w:val="center"/>
      <w:rPr>
        <w:rFonts w:ascii="Trebuchet MS" w:hAnsi="Trebuchet MS"/>
        <w:b/>
        <w:lang w:val="ro-RO"/>
      </w:rPr>
    </w:pPr>
    <w:r>
      <w:rPr>
        <w:noProof/>
        <w:lang w:val="ro-RO" w:eastAsia="ro-RO"/>
      </w:rPr>
      <w:drawing>
        <wp:anchor distT="0" distB="0" distL="114300" distR="114300" simplePos="0" relativeHeight="251657728" behindDoc="1" locked="0" layoutInCell="1" allowOverlap="1" wp14:anchorId="541C2680" wp14:editId="4552552B">
          <wp:simplePos x="0" y="0"/>
          <wp:positionH relativeFrom="column">
            <wp:posOffset>-459740</wp:posOffset>
          </wp:positionH>
          <wp:positionV relativeFrom="paragraph">
            <wp:posOffset>-281940</wp:posOffset>
          </wp:positionV>
          <wp:extent cx="1640205" cy="118491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D80">
      <w:rPr>
        <w:rFonts w:ascii="Trebuchet MS" w:hAnsi="Trebuchet MS"/>
        <w:b/>
        <w:lang w:val="ro-RO"/>
      </w:rPr>
      <w:t xml:space="preserve">           </w:t>
    </w:r>
    <w:r w:rsidR="00651C78">
      <w:rPr>
        <w:rFonts w:ascii="Trebuchet MS" w:hAnsi="Trebuchet MS"/>
        <w:b/>
        <w:lang w:val="ro-RO"/>
      </w:rPr>
      <w:t xml:space="preserve"> </w:t>
    </w:r>
  </w:p>
  <w:p w14:paraId="37EFB361" w14:textId="4CFE1CBC" w:rsidR="00C75990" w:rsidRDefault="00382D80" w:rsidP="00C75990">
    <w:pPr>
      <w:pStyle w:val="Antet"/>
      <w:spacing w:after="0"/>
      <w:jc w:val="center"/>
      <w:rPr>
        <w:rFonts w:ascii="Trebuchet MS" w:hAnsi="Trebuchet MS"/>
        <w:b/>
        <w:lang w:val="ro-RO"/>
      </w:rPr>
    </w:pPr>
    <w:r>
      <w:rPr>
        <w:rFonts w:ascii="Trebuchet MS" w:hAnsi="Trebuchet MS"/>
        <w:b/>
        <w:lang w:val="ro-RO"/>
      </w:rPr>
      <w:t xml:space="preserve">         </w:t>
    </w:r>
    <w:r w:rsidR="00C66568">
      <w:rPr>
        <w:rFonts w:ascii="Trebuchet MS" w:hAnsi="Trebuchet MS"/>
        <w:b/>
        <w:lang w:val="ro-RO"/>
      </w:rPr>
      <w:t xml:space="preserve"> </w:t>
    </w:r>
    <w:r w:rsidR="00E95283">
      <w:rPr>
        <w:rFonts w:ascii="Trebuchet MS" w:hAnsi="Trebuchet MS"/>
        <w:b/>
        <w:lang w:val="ro-RO"/>
      </w:rPr>
      <w:t xml:space="preserve">    </w:t>
    </w:r>
    <w:r w:rsidR="00651C78" w:rsidRPr="00A058FC">
      <w:rPr>
        <w:rFonts w:ascii="Trebuchet MS" w:hAnsi="Trebuchet MS"/>
        <w:b/>
        <w:color w:val="0000CC"/>
        <w:sz w:val="23"/>
        <w:szCs w:val="23"/>
        <w:lang w:val="ro-RO"/>
      </w:rPr>
      <w:t>SINDICATUL ANGAJAȚILOR DIN APARATUL DE LUCRU AL GUVERNULUI</w:t>
    </w:r>
  </w:p>
  <w:p w14:paraId="01C16775" w14:textId="77777777" w:rsidR="00651C78" w:rsidRDefault="00382D80" w:rsidP="00422CA2">
    <w:pPr>
      <w:pStyle w:val="Antet"/>
      <w:spacing w:after="0"/>
      <w:rPr>
        <w:rFonts w:ascii="Trebuchet MS" w:hAnsi="Trebuchet MS"/>
        <w:b/>
        <w:lang w:val="ro-RO"/>
      </w:rPr>
    </w:pPr>
    <w:r>
      <w:rPr>
        <w:rFonts w:ascii="Trebuchet MS" w:hAnsi="Trebuchet MS"/>
        <w:b/>
        <w:lang w:val="ro-RO"/>
      </w:rPr>
      <w:t xml:space="preserve">            </w:t>
    </w:r>
  </w:p>
  <w:p w14:paraId="73AAB776" w14:textId="77777777" w:rsidR="00820AD3" w:rsidRDefault="00820AD3" w:rsidP="00422CA2">
    <w:pPr>
      <w:pStyle w:val="Antet"/>
      <w:spacing w:after="0"/>
      <w:rPr>
        <w:rFonts w:ascii="Trebuchet MS" w:hAnsi="Trebuchet MS"/>
        <w:b/>
        <w:lang w:val="ro-RO"/>
      </w:rPr>
    </w:pPr>
  </w:p>
  <w:p w14:paraId="774D2067" w14:textId="77777777" w:rsidR="00820AD3" w:rsidRDefault="00820AD3" w:rsidP="00422CA2">
    <w:pPr>
      <w:pStyle w:val="Antet"/>
      <w:spacing w:after="0"/>
      <w:rPr>
        <w:rFonts w:ascii="Trebuchet MS" w:hAnsi="Trebuchet MS"/>
        <w:b/>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65A"/>
    <w:multiLevelType w:val="hybridMultilevel"/>
    <w:tmpl w:val="4E66ED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145E11"/>
    <w:multiLevelType w:val="multilevel"/>
    <w:tmpl w:val="F2A4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968B1"/>
    <w:multiLevelType w:val="hybridMultilevel"/>
    <w:tmpl w:val="5DD29A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97C4165"/>
    <w:multiLevelType w:val="hybridMultilevel"/>
    <w:tmpl w:val="E23472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DC46DD3"/>
    <w:multiLevelType w:val="hybridMultilevel"/>
    <w:tmpl w:val="142AD6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6CA2845"/>
    <w:multiLevelType w:val="hybridMultilevel"/>
    <w:tmpl w:val="873A29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23673365">
    <w:abstractNumId w:val="4"/>
  </w:num>
  <w:num w:numId="2" w16cid:durableId="1071928485">
    <w:abstractNumId w:val="0"/>
  </w:num>
  <w:num w:numId="3" w16cid:durableId="2067297786">
    <w:abstractNumId w:val="3"/>
  </w:num>
  <w:num w:numId="4" w16cid:durableId="1720200422">
    <w:abstractNumId w:val="1"/>
  </w:num>
  <w:num w:numId="5" w16cid:durableId="1326083618">
    <w:abstractNumId w:val="5"/>
  </w:num>
  <w:num w:numId="6" w16cid:durableId="5389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07"/>
    <w:rsid w:val="00012649"/>
    <w:rsid w:val="000274F5"/>
    <w:rsid w:val="00055D27"/>
    <w:rsid w:val="00062244"/>
    <w:rsid w:val="00074E14"/>
    <w:rsid w:val="000766A6"/>
    <w:rsid w:val="00076EB9"/>
    <w:rsid w:val="00083042"/>
    <w:rsid w:val="00091234"/>
    <w:rsid w:val="00094D32"/>
    <w:rsid w:val="00096032"/>
    <w:rsid w:val="000A277C"/>
    <w:rsid w:val="000B1C08"/>
    <w:rsid w:val="000C2253"/>
    <w:rsid w:val="000C2E29"/>
    <w:rsid w:val="000C2EDF"/>
    <w:rsid w:val="000C4640"/>
    <w:rsid w:val="000C6206"/>
    <w:rsid w:val="000E030E"/>
    <w:rsid w:val="000F4278"/>
    <w:rsid w:val="000F6773"/>
    <w:rsid w:val="0010203B"/>
    <w:rsid w:val="00102416"/>
    <w:rsid w:val="00120665"/>
    <w:rsid w:val="00130301"/>
    <w:rsid w:val="001475A0"/>
    <w:rsid w:val="00157369"/>
    <w:rsid w:val="00165506"/>
    <w:rsid w:val="00171B89"/>
    <w:rsid w:val="001734E0"/>
    <w:rsid w:val="001759A7"/>
    <w:rsid w:val="00177D74"/>
    <w:rsid w:val="0019106D"/>
    <w:rsid w:val="0019540F"/>
    <w:rsid w:val="001A00CA"/>
    <w:rsid w:val="001B1DAB"/>
    <w:rsid w:val="001B2A63"/>
    <w:rsid w:val="001B5E3A"/>
    <w:rsid w:val="001C0BF3"/>
    <w:rsid w:val="001C2433"/>
    <w:rsid w:val="001C3325"/>
    <w:rsid w:val="001E1106"/>
    <w:rsid w:val="001E4D12"/>
    <w:rsid w:val="001E6F84"/>
    <w:rsid w:val="001E788E"/>
    <w:rsid w:val="001F17CE"/>
    <w:rsid w:val="001F4CF3"/>
    <w:rsid w:val="002003E3"/>
    <w:rsid w:val="00232B2D"/>
    <w:rsid w:val="00251D83"/>
    <w:rsid w:val="00273F1D"/>
    <w:rsid w:val="00285AA8"/>
    <w:rsid w:val="002935C7"/>
    <w:rsid w:val="002A29F4"/>
    <w:rsid w:val="002B485C"/>
    <w:rsid w:val="002B5288"/>
    <w:rsid w:val="002B6D33"/>
    <w:rsid w:val="002D3036"/>
    <w:rsid w:val="002E0087"/>
    <w:rsid w:val="002F1AE7"/>
    <w:rsid w:val="00304041"/>
    <w:rsid w:val="00314B76"/>
    <w:rsid w:val="0031554A"/>
    <w:rsid w:val="0032004B"/>
    <w:rsid w:val="00325813"/>
    <w:rsid w:val="003309BD"/>
    <w:rsid w:val="00344388"/>
    <w:rsid w:val="0035108C"/>
    <w:rsid w:val="003515FC"/>
    <w:rsid w:val="003520F6"/>
    <w:rsid w:val="003626D2"/>
    <w:rsid w:val="00363BF4"/>
    <w:rsid w:val="00365A42"/>
    <w:rsid w:val="00374740"/>
    <w:rsid w:val="003755A9"/>
    <w:rsid w:val="00375F10"/>
    <w:rsid w:val="00376A71"/>
    <w:rsid w:val="00382C97"/>
    <w:rsid w:val="00382D80"/>
    <w:rsid w:val="003839BC"/>
    <w:rsid w:val="00391B46"/>
    <w:rsid w:val="003953A9"/>
    <w:rsid w:val="00396E7E"/>
    <w:rsid w:val="00396EA0"/>
    <w:rsid w:val="00397B41"/>
    <w:rsid w:val="003C26CC"/>
    <w:rsid w:val="003E170B"/>
    <w:rsid w:val="003E2E74"/>
    <w:rsid w:val="00402748"/>
    <w:rsid w:val="00414564"/>
    <w:rsid w:val="00422CA2"/>
    <w:rsid w:val="00425029"/>
    <w:rsid w:val="0043153C"/>
    <w:rsid w:val="004335A2"/>
    <w:rsid w:val="0045128F"/>
    <w:rsid w:val="00455F64"/>
    <w:rsid w:val="00470E77"/>
    <w:rsid w:val="004766BB"/>
    <w:rsid w:val="00480065"/>
    <w:rsid w:val="0048383C"/>
    <w:rsid w:val="00487FC8"/>
    <w:rsid w:val="00497D57"/>
    <w:rsid w:val="004A7C98"/>
    <w:rsid w:val="004C1CB0"/>
    <w:rsid w:val="004C5379"/>
    <w:rsid w:val="004E42CA"/>
    <w:rsid w:val="004E48DF"/>
    <w:rsid w:val="004E5630"/>
    <w:rsid w:val="004E5B6F"/>
    <w:rsid w:val="004E6541"/>
    <w:rsid w:val="004F4FBC"/>
    <w:rsid w:val="00503007"/>
    <w:rsid w:val="00506F97"/>
    <w:rsid w:val="00521A23"/>
    <w:rsid w:val="00524D52"/>
    <w:rsid w:val="00535C57"/>
    <w:rsid w:val="00536FD2"/>
    <w:rsid w:val="00537AC6"/>
    <w:rsid w:val="005419CC"/>
    <w:rsid w:val="00544163"/>
    <w:rsid w:val="00546496"/>
    <w:rsid w:val="0056073C"/>
    <w:rsid w:val="005628D4"/>
    <w:rsid w:val="005630B3"/>
    <w:rsid w:val="00597C7E"/>
    <w:rsid w:val="005A177D"/>
    <w:rsid w:val="005A1B48"/>
    <w:rsid w:val="005B3171"/>
    <w:rsid w:val="005D49C7"/>
    <w:rsid w:val="005D5816"/>
    <w:rsid w:val="005E4BF8"/>
    <w:rsid w:val="005F2532"/>
    <w:rsid w:val="005F65A7"/>
    <w:rsid w:val="006027A2"/>
    <w:rsid w:val="00607FA1"/>
    <w:rsid w:val="00612C82"/>
    <w:rsid w:val="006259A5"/>
    <w:rsid w:val="00626099"/>
    <w:rsid w:val="00651C78"/>
    <w:rsid w:val="0065369F"/>
    <w:rsid w:val="0066086F"/>
    <w:rsid w:val="006651D3"/>
    <w:rsid w:val="006659CD"/>
    <w:rsid w:val="0066752A"/>
    <w:rsid w:val="00676B94"/>
    <w:rsid w:val="006812CE"/>
    <w:rsid w:val="00681D3C"/>
    <w:rsid w:val="00694D2A"/>
    <w:rsid w:val="00695810"/>
    <w:rsid w:val="006A4F87"/>
    <w:rsid w:val="006A6492"/>
    <w:rsid w:val="006A7F43"/>
    <w:rsid w:val="006B1D84"/>
    <w:rsid w:val="006B5B0A"/>
    <w:rsid w:val="006C580F"/>
    <w:rsid w:val="006E0703"/>
    <w:rsid w:val="006E0D02"/>
    <w:rsid w:val="006E65D3"/>
    <w:rsid w:val="006F04F8"/>
    <w:rsid w:val="006F2479"/>
    <w:rsid w:val="00714A87"/>
    <w:rsid w:val="007272F6"/>
    <w:rsid w:val="007351E0"/>
    <w:rsid w:val="00737C53"/>
    <w:rsid w:val="00740526"/>
    <w:rsid w:val="00741415"/>
    <w:rsid w:val="0074423A"/>
    <w:rsid w:val="00745F4A"/>
    <w:rsid w:val="00750826"/>
    <w:rsid w:val="0075180A"/>
    <w:rsid w:val="007525ED"/>
    <w:rsid w:val="007620E5"/>
    <w:rsid w:val="0076459F"/>
    <w:rsid w:val="00764D8D"/>
    <w:rsid w:val="00786A88"/>
    <w:rsid w:val="00795B05"/>
    <w:rsid w:val="007A4664"/>
    <w:rsid w:val="007A62BB"/>
    <w:rsid w:val="007B1B5C"/>
    <w:rsid w:val="007C3A11"/>
    <w:rsid w:val="007D0E54"/>
    <w:rsid w:val="007D6A68"/>
    <w:rsid w:val="007E1352"/>
    <w:rsid w:val="007E1793"/>
    <w:rsid w:val="007F7626"/>
    <w:rsid w:val="007F7F9B"/>
    <w:rsid w:val="0080369F"/>
    <w:rsid w:val="00805CE8"/>
    <w:rsid w:val="0081733B"/>
    <w:rsid w:val="00820AD3"/>
    <w:rsid w:val="00827D56"/>
    <w:rsid w:val="008538BE"/>
    <w:rsid w:val="00885E01"/>
    <w:rsid w:val="00887203"/>
    <w:rsid w:val="008974AD"/>
    <w:rsid w:val="00897B07"/>
    <w:rsid w:val="008A2A8A"/>
    <w:rsid w:val="008A3024"/>
    <w:rsid w:val="008A428B"/>
    <w:rsid w:val="008A5017"/>
    <w:rsid w:val="008A622B"/>
    <w:rsid w:val="008B6D60"/>
    <w:rsid w:val="008E187C"/>
    <w:rsid w:val="008F2576"/>
    <w:rsid w:val="008F456A"/>
    <w:rsid w:val="008F75F2"/>
    <w:rsid w:val="009208BC"/>
    <w:rsid w:val="00925AB5"/>
    <w:rsid w:val="00927098"/>
    <w:rsid w:val="0093690F"/>
    <w:rsid w:val="00947026"/>
    <w:rsid w:val="00952383"/>
    <w:rsid w:val="00957E4F"/>
    <w:rsid w:val="00977162"/>
    <w:rsid w:val="00980985"/>
    <w:rsid w:val="00983B9D"/>
    <w:rsid w:val="00986B53"/>
    <w:rsid w:val="009926ED"/>
    <w:rsid w:val="00994165"/>
    <w:rsid w:val="00996B0A"/>
    <w:rsid w:val="009A5981"/>
    <w:rsid w:val="009C73E2"/>
    <w:rsid w:val="009D14D1"/>
    <w:rsid w:val="009D4F3F"/>
    <w:rsid w:val="009E17D5"/>
    <w:rsid w:val="009F0068"/>
    <w:rsid w:val="009F503A"/>
    <w:rsid w:val="00A01518"/>
    <w:rsid w:val="00A11843"/>
    <w:rsid w:val="00A125D3"/>
    <w:rsid w:val="00A17A3D"/>
    <w:rsid w:val="00A200B6"/>
    <w:rsid w:val="00A20930"/>
    <w:rsid w:val="00A244FB"/>
    <w:rsid w:val="00A34272"/>
    <w:rsid w:val="00A3489E"/>
    <w:rsid w:val="00A40720"/>
    <w:rsid w:val="00A46FD7"/>
    <w:rsid w:val="00A56E1B"/>
    <w:rsid w:val="00A6507E"/>
    <w:rsid w:val="00A6742A"/>
    <w:rsid w:val="00A848FE"/>
    <w:rsid w:val="00A93783"/>
    <w:rsid w:val="00AA3CBD"/>
    <w:rsid w:val="00AA5629"/>
    <w:rsid w:val="00AB23AE"/>
    <w:rsid w:val="00AB3512"/>
    <w:rsid w:val="00AB3E9F"/>
    <w:rsid w:val="00AB5D07"/>
    <w:rsid w:val="00AC25F7"/>
    <w:rsid w:val="00AC2CBD"/>
    <w:rsid w:val="00AE2A7D"/>
    <w:rsid w:val="00AE68FD"/>
    <w:rsid w:val="00AF10D4"/>
    <w:rsid w:val="00AF2336"/>
    <w:rsid w:val="00AF2C5E"/>
    <w:rsid w:val="00AF41FC"/>
    <w:rsid w:val="00B02567"/>
    <w:rsid w:val="00B0503C"/>
    <w:rsid w:val="00B05F92"/>
    <w:rsid w:val="00B143E0"/>
    <w:rsid w:val="00B21376"/>
    <w:rsid w:val="00B21401"/>
    <w:rsid w:val="00B22B70"/>
    <w:rsid w:val="00B362A4"/>
    <w:rsid w:val="00B36ED6"/>
    <w:rsid w:val="00B3713F"/>
    <w:rsid w:val="00B43209"/>
    <w:rsid w:val="00B4706D"/>
    <w:rsid w:val="00B5554C"/>
    <w:rsid w:val="00B751C6"/>
    <w:rsid w:val="00B83755"/>
    <w:rsid w:val="00B86263"/>
    <w:rsid w:val="00BA5D6C"/>
    <w:rsid w:val="00BB434E"/>
    <w:rsid w:val="00BC0392"/>
    <w:rsid w:val="00BC6645"/>
    <w:rsid w:val="00BF1233"/>
    <w:rsid w:val="00BF6365"/>
    <w:rsid w:val="00C01D7E"/>
    <w:rsid w:val="00C17451"/>
    <w:rsid w:val="00C24D63"/>
    <w:rsid w:val="00C3592D"/>
    <w:rsid w:val="00C5398E"/>
    <w:rsid w:val="00C66568"/>
    <w:rsid w:val="00C72AA7"/>
    <w:rsid w:val="00C75990"/>
    <w:rsid w:val="00C8749A"/>
    <w:rsid w:val="00C87DB4"/>
    <w:rsid w:val="00CB00B0"/>
    <w:rsid w:val="00CD7400"/>
    <w:rsid w:val="00D26328"/>
    <w:rsid w:val="00D26AFB"/>
    <w:rsid w:val="00D26FFA"/>
    <w:rsid w:val="00D430AF"/>
    <w:rsid w:val="00D46732"/>
    <w:rsid w:val="00D54426"/>
    <w:rsid w:val="00D57CCC"/>
    <w:rsid w:val="00D62A1D"/>
    <w:rsid w:val="00D63921"/>
    <w:rsid w:val="00D70557"/>
    <w:rsid w:val="00D7698F"/>
    <w:rsid w:val="00D81B55"/>
    <w:rsid w:val="00D86FE1"/>
    <w:rsid w:val="00D902E7"/>
    <w:rsid w:val="00D91672"/>
    <w:rsid w:val="00D95C3A"/>
    <w:rsid w:val="00D975E5"/>
    <w:rsid w:val="00DA5192"/>
    <w:rsid w:val="00DC20E0"/>
    <w:rsid w:val="00DC7CD4"/>
    <w:rsid w:val="00DD417D"/>
    <w:rsid w:val="00DD43DD"/>
    <w:rsid w:val="00DD6D08"/>
    <w:rsid w:val="00DE4706"/>
    <w:rsid w:val="00DF34FC"/>
    <w:rsid w:val="00DF5FE0"/>
    <w:rsid w:val="00E12C63"/>
    <w:rsid w:val="00E315E8"/>
    <w:rsid w:val="00E336AE"/>
    <w:rsid w:val="00E42914"/>
    <w:rsid w:val="00E452A4"/>
    <w:rsid w:val="00E60E17"/>
    <w:rsid w:val="00E721A3"/>
    <w:rsid w:val="00E75C1A"/>
    <w:rsid w:val="00E83FBB"/>
    <w:rsid w:val="00E84E23"/>
    <w:rsid w:val="00E90B69"/>
    <w:rsid w:val="00E945F8"/>
    <w:rsid w:val="00E95283"/>
    <w:rsid w:val="00E96561"/>
    <w:rsid w:val="00EC07A6"/>
    <w:rsid w:val="00ED21E6"/>
    <w:rsid w:val="00EE4906"/>
    <w:rsid w:val="00EE7E1C"/>
    <w:rsid w:val="00F11514"/>
    <w:rsid w:val="00F12126"/>
    <w:rsid w:val="00F136F8"/>
    <w:rsid w:val="00F16813"/>
    <w:rsid w:val="00F31B54"/>
    <w:rsid w:val="00F56BDE"/>
    <w:rsid w:val="00F66275"/>
    <w:rsid w:val="00F7113A"/>
    <w:rsid w:val="00F71DD8"/>
    <w:rsid w:val="00F72C8B"/>
    <w:rsid w:val="00F83D2C"/>
    <w:rsid w:val="00F90174"/>
    <w:rsid w:val="00F90572"/>
    <w:rsid w:val="00F9229F"/>
    <w:rsid w:val="00F973A8"/>
    <w:rsid w:val="00FA0FE1"/>
    <w:rsid w:val="00FA3BD4"/>
    <w:rsid w:val="00FB63C0"/>
    <w:rsid w:val="00FC66F9"/>
    <w:rsid w:val="00FE1B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0BA7F"/>
  <w15:chartTrackingRefBased/>
  <w15:docId w15:val="{901D371D-EF1D-46F3-A669-B1636E40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02"/>
    <w:pPr>
      <w:spacing w:after="200" w:line="276" w:lineRule="auto"/>
    </w:pPr>
    <w:rPr>
      <w:sz w:val="22"/>
      <w:szCs w:val="22"/>
      <w:lang w:eastAsia="en-US"/>
    </w:rPr>
  </w:style>
  <w:style w:type="paragraph" w:styleId="Titlu1">
    <w:name w:val="heading 1"/>
    <w:basedOn w:val="Normal"/>
    <w:next w:val="Normal"/>
    <w:link w:val="Titlu1Caracter"/>
    <w:uiPriority w:val="9"/>
    <w:qFormat/>
    <w:rsid w:val="00897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AA5629"/>
    <w:pPr>
      <w:keepNext/>
      <w:spacing w:before="240" w:after="60"/>
      <w:outlineLvl w:val="1"/>
    </w:pPr>
    <w:rPr>
      <w:rFonts w:ascii="Calibri Light" w:eastAsia="Times New Roman" w:hAnsi="Calibri Light"/>
      <w:b/>
      <w:bCs/>
      <w:i/>
      <w:iCs/>
      <w:sz w:val="28"/>
      <w:szCs w:val="28"/>
    </w:rPr>
  </w:style>
  <w:style w:type="paragraph" w:styleId="Titlu3">
    <w:name w:val="heading 3"/>
    <w:basedOn w:val="Normal"/>
    <w:next w:val="Normal"/>
    <w:link w:val="Titlu3Caracter"/>
    <w:uiPriority w:val="9"/>
    <w:semiHidden/>
    <w:unhideWhenUsed/>
    <w:qFormat/>
    <w:rsid w:val="003E170B"/>
    <w:pPr>
      <w:keepNext/>
      <w:spacing w:before="240" w:after="60"/>
      <w:outlineLvl w:val="2"/>
    </w:pPr>
    <w:rPr>
      <w:rFonts w:ascii="Calibri Light" w:eastAsia="Times New Roman" w:hAnsi="Calibri Light"/>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03007"/>
    <w:pPr>
      <w:ind w:left="720"/>
      <w:contextualSpacing/>
    </w:pPr>
  </w:style>
  <w:style w:type="paragraph" w:styleId="Antet">
    <w:name w:val="header"/>
    <w:basedOn w:val="Normal"/>
    <w:link w:val="AntetCaracter"/>
    <w:uiPriority w:val="99"/>
    <w:unhideWhenUsed/>
    <w:rsid w:val="00E96561"/>
    <w:pPr>
      <w:tabs>
        <w:tab w:val="center" w:pos="4703"/>
        <w:tab w:val="right" w:pos="9406"/>
      </w:tabs>
    </w:pPr>
    <w:rPr>
      <w:lang w:val="x-none" w:eastAsia="x-none"/>
    </w:rPr>
  </w:style>
  <w:style w:type="character" w:customStyle="1" w:styleId="AntetCaracter">
    <w:name w:val="Antet Caracter"/>
    <w:link w:val="Antet"/>
    <w:uiPriority w:val="99"/>
    <w:rsid w:val="00E96561"/>
    <w:rPr>
      <w:sz w:val="22"/>
      <w:szCs w:val="22"/>
    </w:rPr>
  </w:style>
  <w:style w:type="paragraph" w:styleId="Subsol">
    <w:name w:val="footer"/>
    <w:basedOn w:val="Normal"/>
    <w:link w:val="SubsolCaracter"/>
    <w:uiPriority w:val="99"/>
    <w:unhideWhenUsed/>
    <w:rsid w:val="00E96561"/>
    <w:pPr>
      <w:tabs>
        <w:tab w:val="center" w:pos="4703"/>
        <w:tab w:val="right" w:pos="9406"/>
      </w:tabs>
    </w:pPr>
    <w:rPr>
      <w:lang w:val="x-none" w:eastAsia="x-none"/>
    </w:rPr>
  </w:style>
  <w:style w:type="character" w:customStyle="1" w:styleId="SubsolCaracter">
    <w:name w:val="Subsol Caracter"/>
    <w:link w:val="Subsol"/>
    <w:uiPriority w:val="99"/>
    <w:rsid w:val="00E96561"/>
    <w:rPr>
      <w:sz w:val="22"/>
      <w:szCs w:val="22"/>
    </w:rPr>
  </w:style>
  <w:style w:type="paragraph" w:styleId="TextnBalon">
    <w:name w:val="Balloon Text"/>
    <w:basedOn w:val="Normal"/>
    <w:link w:val="TextnBalonCaracter"/>
    <w:uiPriority w:val="99"/>
    <w:semiHidden/>
    <w:unhideWhenUsed/>
    <w:rsid w:val="000E030E"/>
    <w:pPr>
      <w:spacing w:after="0" w:line="240" w:lineRule="auto"/>
    </w:pPr>
    <w:rPr>
      <w:rFonts w:ascii="Segoe UI" w:hAnsi="Segoe UI"/>
      <w:sz w:val="18"/>
      <w:szCs w:val="18"/>
    </w:rPr>
  </w:style>
  <w:style w:type="character" w:customStyle="1" w:styleId="TextnBalonCaracter">
    <w:name w:val="Text în Balon Caracter"/>
    <w:link w:val="TextnBalon"/>
    <w:uiPriority w:val="99"/>
    <w:semiHidden/>
    <w:rsid w:val="000E030E"/>
    <w:rPr>
      <w:rFonts w:ascii="Segoe UI" w:hAnsi="Segoe UI" w:cs="Segoe UI"/>
      <w:sz w:val="18"/>
      <w:szCs w:val="18"/>
      <w:lang w:val="en-US" w:eastAsia="en-US"/>
    </w:rPr>
  </w:style>
  <w:style w:type="character" w:styleId="Hyperlink">
    <w:name w:val="Hyperlink"/>
    <w:uiPriority w:val="99"/>
    <w:unhideWhenUsed/>
    <w:rsid w:val="00B05F92"/>
    <w:rPr>
      <w:color w:val="0563C1"/>
      <w:u w:val="single"/>
    </w:rPr>
  </w:style>
  <w:style w:type="table" w:styleId="Tabelgril">
    <w:name w:val="Table Grid"/>
    <w:basedOn w:val="TabelNormal"/>
    <w:uiPriority w:val="59"/>
    <w:rsid w:val="00947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uiPriority w:val="99"/>
    <w:semiHidden/>
    <w:unhideWhenUsed/>
    <w:rsid w:val="00D26FFA"/>
    <w:rPr>
      <w:color w:val="605E5C"/>
      <w:shd w:val="clear" w:color="auto" w:fill="E1DFDD"/>
    </w:rPr>
  </w:style>
  <w:style w:type="character" w:customStyle="1" w:styleId="Titlu2Caracter">
    <w:name w:val="Titlu 2 Caracter"/>
    <w:link w:val="Titlu2"/>
    <w:uiPriority w:val="9"/>
    <w:semiHidden/>
    <w:rsid w:val="00AA5629"/>
    <w:rPr>
      <w:rFonts w:ascii="Calibri Light" w:eastAsia="Times New Roman" w:hAnsi="Calibri Light" w:cs="Times New Roman"/>
      <w:b/>
      <w:bCs/>
      <w:i/>
      <w:iCs/>
      <w:sz w:val="28"/>
      <w:szCs w:val="28"/>
      <w:lang w:val="en-US" w:eastAsia="en-US"/>
    </w:rPr>
  </w:style>
  <w:style w:type="character" w:customStyle="1" w:styleId="Titlu3Caracter">
    <w:name w:val="Titlu 3 Caracter"/>
    <w:link w:val="Titlu3"/>
    <w:uiPriority w:val="9"/>
    <w:semiHidden/>
    <w:rsid w:val="003E170B"/>
    <w:rPr>
      <w:rFonts w:ascii="Calibri Light" w:eastAsia="Times New Roman" w:hAnsi="Calibri Light" w:cs="Times New Roman"/>
      <w:b/>
      <w:bCs/>
      <w:sz w:val="26"/>
      <w:szCs w:val="26"/>
      <w:lang w:val="en-US" w:eastAsia="en-US"/>
    </w:rPr>
  </w:style>
  <w:style w:type="paragraph" w:styleId="NormalWeb">
    <w:name w:val="Normal (Web)"/>
    <w:basedOn w:val="Normal"/>
    <w:uiPriority w:val="99"/>
    <w:semiHidden/>
    <w:unhideWhenUsed/>
    <w:rsid w:val="000C2E29"/>
    <w:rPr>
      <w:rFonts w:ascii="Times New Roman" w:hAnsi="Times New Roman"/>
      <w:sz w:val="24"/>
      <w:szCs w:val="24"/>
    </w:rPr>
  </w:style>
  <w:style w:type="character" w:customStyle="1" w:styleId="Titlu1Caracter">
    <w:name w:val="Titlu 1 Caracter"/>
    <w:basedOn w:val="Fontdeparagrafimplicit"/>
    <w:link w:val="Titlu1"/>
    <w:uiPriority w:val="9"/>
    <w:rsid w:val="00897B0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40">
      <w:bodyDiv w:val="1"/>
      <w:marLeft w:val="0"/>
      <w:marRight w:val="0"/>
      <w:marTop w:val="0"/>
      <w:marBottom w:val="0"/>
      <w:divBdr>
        <w:top w:val="none" w:sz="0" w:space="0" w:color="auto"/>
        <w:left w:val="none" w:sz="0" w:space="0" w:color="auto"/>
        <w:bottom w:val="none" w:sz="0" w:space="0" w:color="auto"/>
        <w:right w:val="none" w:sz="0" w:space="0" w:color="auto"/>
      </w:divBdr>
    </w:div>
    <w:div w:id="25760393">
      <w:bodyDiv w:val="1"/>
      <w:marLeft w:val="0"/>
      <w:marRight w:val="0"/>
      <w:marTop w:val="0"/>
      <w:marBottom w:val="0"/>
      <w:divBdr>
        <w:top w:val="none" w:sz="0" w:space="0" w:color="auto"/>
        <w:left w:val="none" w:sz="0" w:space="0" w:color="auto"/>
        <w:bottom w:val="none" w:sz="0" w:space="0" w:color="auto"/>
        <w:right w:val="none" w:sz="0" w:space="0" w:color="auto"/>
      </w:divBdr>
    </w:div>
    <w:div w:id="35129423">
      <w:bodyDiv w:val="1"/>
      <w:marLeft w:val="0"/>
      <w:marRight w:val="0"/>
      <w:marTop w:val="0"/>
      <w:marBottom w:val="0"/>
      <w:divBdr>
        <w:top w:val="none" w:sz="0" w:space="0" w:color="auto"/>
        <w:left w:val="none" w:sz="0" w:space="0" w:color="auto"/>
        <w:bottom w:val="none" w:sz="0" w:space="0" w:color="auto"/>
        <w:right w:val="none" w:sz="0" w:space="0" w:color="auto"/>
      </w:divBdr>
    </w:div>
    <w:div w:id="48962571">
      <w:bodyDiv w:val="1"/>
      <w:marLeft w:val="0"/>
      <w:marRight w:val="0"/>
      <w:marTop w:val="0"/>
      <w:marBottom w:val="0"/>
      <w:divBdr>
        <w:top w:val="none" w:sz="0" w:space="0" w:color="auto"/>
        <w:left w:val="none" w:sz="0" w:space="0" w:color="auto"/>
        <w:bottom w:val="none" w:sz="0" w:space="0" w:color="auto"/>
        <w:right w:val="none" w:sz="0" w:space="0" w:color="auto"/>
      </w:divBdr>
    </w:div>
    <w:div w:id="74669696">
      <w:bodyDiv w:val="1"/>
      <w:marLeft w:val="0"/>
      <w:marRight w:val="0"/>
      <w:marTop w:val="0"/>
      <w:marBottom w:val="0"/>
      <w:divBdr>
        <w:top w:val="none" w:sz="0" w:space="0" w:color="auto"/>
        <w:left w:val="none" w:sz="0" w:space="0" w:color="auto"/>
        <w:bottom w:val="none" w:sz="0" w:space="0" w:color="auto"/>
        <w:right w:val="none" w:sz="0" w:space="0" w:color="auto"/>
      </w:divBdr>
    </w:div>
    <w:div w:id="183981901">
      <w:bodyDiv w:val="1"/>
      <w:marLeft w:val="0"/>
      <w:marRight w:val="0"/>
      <w:marTop w:val="0"/>
      <w:marBottom w:val="0"/>
      <w:divBdr>
        <w:top w:val="none" w:sz="0" w:space="0" w:color="auto"/>
        <w:left w:val="none" w:sz="0" w:space="0" w:color="auto"/>
        <w:bottom w:val="none" w:sz="0" w:space="0" w:color="auto"/>
        <w:right w:val="none" w:sz="0" w:space="0" w:color="auto"/>
      </w:divBdr>
    </w:div>
    <w:div w:id="280498576">
      <w:bodyDiv w:val="1"/>
      <w:marLeft w:val="0"/>
      <w:marRight w:val="0"/>
      <w:marTop w:val="0"/>
      <w:marBottom w:val="0"/>
      <w:divBdr>
        <w:top w:val="none" w:sz="0" w:space="0" w:color="auto"/>
        <w:left w:val="none" w:sz="0" w:space="0" w:color="auto"/>
        <w:bottom w:val="none" w:sz="0" w:space="0" w:color="auto"/>
        <w:right w:val="none" w:sz="0" w:space="0" w:color="auto"/>
      </w:divBdr>
    </w:div>
    <w:div w:id="313412142">
      <w:bodyDiv w:val="1"/>
      <w:marLeft w:val="0"/>
      <w:marRight w:val="0"/>
      <w:marTop w:val="0"/>
      <w:marBottom w:val="0"/>
      <w:divBdr>
        <w:top w:val="none" w:sz="0" w:space="0" w:color="auto"/>
        <w:left w:val="none" w:sz="0" w:space="0" w:color="auto"/>
        <w:bottom w:val="none" w:sz="0" w:space="0" w:color="auto"/>
        <w:right w:val="none" w:sz="0" w:space="0" w:color="auto"/>
      </w:divBdr>
    </w:div>
    <w:div w:id="315031793">
      <w:bodyDiv w:val="1"/>
      <w:marLeft w:val="0"/>
      <w:marRight w:val="0"/>
      <w:marTop w:val="0"/>
      <w:marBottom w:val="0"/>
      <w:divBdr>
        <w:top w:val="none" w:sz="0" w:space="0" w:color="auto"/>
        <w:left w:val="none" w:sz="0" w:space="0" w:color="auto"/>
        <w:bottom w:val="none" w:sz="0" w:space="0" w:color="auto"/>
        <w:right w:val="none" w:sz="0" w:space="0" w:color="auto"/>
      </w:divBdr>
    </w:div>
    <w:div w:id="451098743">
      <w:bodyDiv w:val="1"/>
      <w:marLeft w:val="0"/>
      <w:marRight w:val="0"/>
      <w:marTop w:val="0"/>
      <w:marBottom w:val="0"/>
      <w:divBdr>
        <w:top w:val="none" w:sz="0" w:space="0" w:color="auto"/>
        <w:left w:val="none" w:sz="0" w:space="0" w:color="auto"/>
        <w:bottom w:val="none" w:sz="0" w:space="0" w:color="auto"/>
        <w:right w:val="none" w:sz="0" w:space="0" w:color="auto"/>
      </w:divBdr>
    </w:div>
    <w:div w:id="497306788">
      <w:bodyDiv w:val="1"/>
      <w:marLeft w:val="0"/>
      <w:marRight w:val="0"/>
      <w:marTop w:val="0"/>
      <w:marBottom w:val="0"/>
      <w:divBdr>
        <w:top w:val="none" w:sz="0" w:space="0" w:color="auto"/>
        <w:left w:val="none" w:sz="0" w:space="0" w:color="auto"/>
        <w:bottom w:val="none" w:sz="0" w:space="0" w:color="auto"/>
        <w:right w:val="none" w:sz="0" w:space="0" w:color="auto"/>
      </w:divBdr>
    </w:div>
    <w:div w:id="499659147">
      <w:bodyDiv w:val="1"/>
      <w:marLeft w:val="0"/>
      <w:marRight w:val="0"/>
      <w:marTop w:val="0"/>
      <w:marBottom w:val="0"/>
      <w:divBdr>
        <w:top w:val="none" w:sz="0" w:space="0" w:color="auto"/>
        <w:left w:val="none" w:sz="0" w:space="0" w:color="auto"/>
        <w:bottom w:val="none" w:sz="0" w:space="0" w:color="auto"/>
        <w:right w:val="none" w:sz="0" w:space="0" w:color="auto"/>
      </w:divBdr>
    </w:div>
    <w:div w:id="518352815">
      <w:bodyDiv w:val="1"/>
      <w:marLeft w:val="0"/>
      <w:marRight w:val="0"/>
      <w:marTop w:val="0"/>
      <w:marBottom w:val="0"/>
      <w:divBdr>
        <w:top w:val="none" w:sz="0" w:space="0" w:color="auto"/>
        <w:left w:val="none" w:sz="0" w:space="0" w:color="auto"/>
        <w:bottom w:val="none" w:sz="0" w:space="0" w:color="auto"/>
        <w:right w:val="none" w:sz="0" w:space="0" w:color="auto"/>
      </w:divBdr>
      <w:divsChild>
        <w:div w:id="42827565">
          <w:marLeft w:val="0"/>
          <w:marRight w:val="0"/>
          <w:marTop w:val="0"/>
          <w:marBottom w:val="0"/>
          <w:divBdr>
            <w:top w:val="none" w:sz="0" w:space="0" w:color="auto"/>
            <w:left w:val="none" w:sz="0" w:space="0" w:color="auto"/>
            <w:bottom w:val="none" w:sz="0" w:space="0" w:color="auto"/>
            <w:right w:val="none" w:sz="0" w:space="0" w:color="auto"/>
          </w:divBdr>
          <w:divsChild>
            <w:div w:id="11130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3766">
      <w:bodyDiv w:val="1"/>
      <w:marLeft w:val="0"/>
      <w:marRight w:val="0"/>
      <w:marTop w:val="0"/>
      <w:marBottom w:val="0"/>
      <w:divBdr>
        <w:top w:val="none" w:sz="0" w:space="0" w:color="auto"/>
        <w:left w:val="none" w:sz="0" w:space="0" w:color="auto"/>
        <w:bottom w:val="none" w:sz="0" w:space="0" w:color="auto"/>
        <w:right w:val="none" w:sz="0" w:space="0" w:color="auto"/>
      </w:divBdr>
      <w:divsChild>
        <w:div w:id="85999275">
          <w:marLeft w:val="0"/>
          <w:marRight w:val="0"/>
          <w:marTop w:val="0"/>
          <w:marBottom w:val="0"/>
          <w:divBdr>
            <w:top w:val="none" w:sz="0" w:space="0" w:color="auto"/>
            <w:left w:val="none" w:sz="0" w:space="0" w:color="auto"/>
            <w:bottom w:val="none" w:sz="0" w:space="0" w:color="auto"/>
            <w:right w:val="none" w:sz="0" w:space="0" w:color="auto"/>
          </w:divBdr>
        </w:div>
        <w:div w:id="649362637">
          <w:marLeft w:val="0"/>
          <w:marRight w:val="0"/>
          <w:marTop w:val="0"/>
          <w:marBottom w:val="0"/>
          <w:divBdr>
            <w:top w:val="none" w:sz="0" w:space="0" w:color="auto"/>
            <w:left w:val="none" w:sz="0" w:space="0" w:color="auto"/>
            <w:bottom w:val="none" w:sz="0" w:space="0" w:color="auto"/>
            <w:right w:val="none" w:sz="0" w:space="0" w:color="auto"/>
          </w:divBdr>
        </w:div>
        <w:div w:id="772169776">
          <w:marLeft w:val="0"/>
          <w:marRight w:val="0"/>
          <w:marTop w:val="0"/>
          <w:marBottom w:val="0"/>
          <w:divBdr>
            <w:top w:val="none" w:sz="0" w:space="0" w:color="auto"/>
            <w:left w:val="none" w:sz="0" w:space="0" w:color="auto"/>
            <w:bottom w:val="none" w:sz="0" w:space="0" w:color="auto"/>
            <w:right w:val="none" w:sz="0" w:space="0" w:color="auto"/>
          </w:divBdr>
        </w:div>
        <w:div w:id="2005427004">
          <w:marLeft w:val="0"/>
          <w:marRight w:val="0"/>
          <w:marTop w:val="0"/>
          <w:marBottom w:val="0"/>
          <w:divBdr>
            <w:top w:val="none" w:sz="0" w:space="0" w:color="auto"/>
            <w:left w:val="none" w:sz="0" w:space="0" w:color="auto"/>
            <w:bottom w:val="none" w:sz="0" w:space="0" w:color="auto"/>
            <w:right w:val="none" w:sz="0" w:space="0" w:color="auto"/>
          </w:divBdr>
        </w:div>
      </w:divsChild>
    </w:div>
    <w:div w:id="612203903">
      <w:bodyDiv w:val="1"/>
      <w:marLeft w:val="0"/>
      <w:marRight w:val="0"/>
      <w:marTop w:val="0"/>
      <w:marBottom w:val="0"/>
      <w:divBdr>
        <w:top w:val="none" w:sz="0" w:space="0" w:color="auto"/>
        <w:left w:val="none" w:sz="0" w:space="0" w:color="auto"/>
        <w:bottom w:val="none" w:sz="0" w:space="0" w:color="auto"/>
        <w:right w:val="none" w:sz="0" w:space="0" w:color="auto"/>
      </w:divBdr>
    </w:div>
    <w:div w:id="678391696">
      <w:bodyDiv w:val="1"/>
      <w:marLeft w:val="0"/>
      <w:marRight w:val="0"/>
      <w:marTop w:val="0"/>
      <w:marBottom w:val="0"/>
      <w:divBdr>
        <w:top w:val="none" w:sz="0" w:space="0" w:color="auto"/>
        <w:left w:val="none" w:sz="0" w:space="0" w:color="auto"/>
        <w:bottom w:val="none" w:sz="0" w:space="0" w:color="auto"/>
        <w:right w:val="none" w:sz="0" w:space="0" w:color="auto"/>
      </w:divBdr>
    </w:div>
    <w:div w:id="693268627">
      <w:bodyDiv w:val="1"/>
      <w:marLeft w:val="0"/>
      <w:marRight w:val="0"/>
      <w:marTop w:val="0"/>
      <w:marBottom w:val="0"/>
      <w:divBdr>
        <w:top w:val="none" w:sz="0" w:space="0" w:color="auto"/>
        <w:left w:val="none" w:sz="0" w:space="0" w:color="auto"/>
        <w:bottom w:val="none" w:sz="0" w:space="0" w:color="auto"/>
        <w:right w:val="none" w:sz="0" w:space="0" w:color="auto"/>
      </w:divBdr>
    </w:div>
    <w:div w:id="703555587">
      <w:bodyDiv w:val="1"/>
      <w:marLeft w:val="0"/>
      <w:marRight w:val="0"/>
      <w:marTop w:val="0"/>
      <w:marBottom w:val="0"/>
      <w:divBdr>
        <w:top w:val="none" w:sz="0" w:space="0" w:color="auto"/>
        <w:left w:val="none" w:sz="0" w:space="0" w:color="auto"/>
        <w:bottom w:val="none" w:sz="0" w:space="0" w:color="auto"/>
        <w:right w:val="none" w:sz="0" w:space="0" w:color="auto"/>
      </w:divBdr>
      <w:divsChild>
        <w:div w:id="643973615">
          <w:marLeft w:val="0"/>
          <w:marRight w:val="0"/>
          <w:marTop w:val="0"/>
          <w:marBottom w:val="0"/>
          <w:divBdr>
            <w:top w:val="none" w:sz="0" w:space="0" w:color="auto"/>
            <w:left w:val="none" w:sz="0" w:space="0" w:color="auto"/>
            <w:bottom w:val="none" w:sz="0" w:space="0" w:color="auto"/>
            <w:right w:val="none" w:sz="0" w:space="0" w:color="auto"/>
          </w:divBdr>
          <w:divsChild>
            <w:div w:id="960303002">
              <w:marLeft w:val="0"/>
              <w:marRight w:val="0"/>
              <w:marTop w:val="0"/>
              <w:marBottom w:val="0"/>
              <w:divBdr>
                <w:top w:val="none" w:sz="0" w:space="0" w:color="auto"/>
                <w:left w:val="none" w:sz="0" w:space="0" w:color="auto"/>
                <w:bottom w:val="none" w:sz="0" w:space="0" w:color="auto"/>
                <w:right w:val="none" w:sz="0" w:space="0" w:color="auto"/>
              </w:divBdr>
              <w:divsChild>
                <w:div w:id="1169752869">
                  <w:marLeft w:val="0"/>
                  <w:marRight w:val="0"/>
                  <w:marTop w:val="0"/>
                  <w:marBottom w:val="0"/>
                  <w:divBdr>
                    <w:top w:val="none" w:sz="0" w:space="0" w:color="auto"/>
                    <w:left w:val="none" w:sz="0" w:space="0" w:color="auto"/>
                    <w:bottom w:val="none" w:sz="0" w:space="0" w:color="auto"/>
                    <w:right w:val="none" w:sz="0" w:space="0" w:color="auto"/>
                  </w:divBdr>
                  <w:divsChild>
                    <w:div w:id="1223059025">
                      <w:marLeft w:val="0"/>
                      <w:marRight w:val="0"/>
                      <w:marTop w:val="0"/>
                      <w:marBottom w:val="0"/>
                      <w:divBdr>
                        <w:top w:val="none" w:sz="0" w:space="0" w:color="auto"/>
                        <w:left w:val="none" w:sz="0" w:space="0" w:color="auto"/>
                        <w:bottom w:val="none" w:sz="0" w:space="0" w:color="auto"/>
                        <w:right w:val="none" w:sz="0" w:space="0" w:color="auto"/>
                      </w:divBdr>
                      <w:divsChild>
                        <w:div w:id="1634755593">
                          <w:marLeft w:val="0"/>
                          <w:marRight w:val="0"/>
                          <w:marTop w:val="0"/>
                          <w:marBottom w:val="0"/>
                          <w:divBdr>
                            <w:top w:val="none" w:sz="0" w:space="0" w:color="auto"/>
                            <w:left w:val="none" w:sz="0" w:space="0" w:color="auto"/>
                            <w:bottom w:val="none" w:sz="0" w:space="0" w:color="auto"/>
                            <w:right w:val="none" w:sz="0" w:space="0" w:color="auto"/>
                          </w:divBdr>
                          <w:divsChild>
                            <w:div w:id="1036154490">
                              <w:marLeft w:val="0"/>
                              <w:marRight w:val="0"/>
                              <w:marTop w:val="0"/>
                              <w:marBottom w:val="0"/>
                              <w:divBdr>
                                <w:top w:val="none" w:sz="0" w:space="0" w:color="auto"/>
                                <w:left w:val="none" w:sz="0" w:space="0" w:color="auto"/>
                                <w:bottom w:val="none" w:sz="0" w:space="0" w:color="auto"/>
                                <w:right w:val="none" w:sz="0" w:space="0" w:color="auto"/>
                              </w:divBdr>
                              <w:divsChild>
                                <w:div w:id="204487222">
                                  <w:marLeft w:val="0"/>
                                  <w:marRight w:val="0"/>
                                  <w:marTop w:val="0"/>
                                  <w:marBottom w:val="0"/>
                                  <w:divBdr>
                                    <w:top w:val="none" w:sz="0" w:space="0" w:color="auto"/>
                                    <w:left w:val="none" w:sz="0" w:space="0" w:color="auto"/>
                                    <w:bottom w:val="none" w:sz="0" w:space="0" w:color="auto"/>
                                    <w:right w:val="none" w:sz="0" w:space="0" w:color="auto"/>
                                  </w:divBdr>
                                  <w:divsChild>
                                    <w:div w:id="1536578893">
                                      <w:marLeft w:val="0"/>
                                      <w:marRight w:val="0"/>
                                      <w:marTop w:val="0"/>
                                      <w:marBottom w:val="0"/>
                                      <w:divBdr>
                                        <w:top w:val="none" w:sz="0" w:space="0" w:color="auto"/>
                                        <w:left w:val="none" w:sz="0" w:space="0" w:color="auto"/>
                                        <w:bottom w:val="none" w:sz="0" w:space="0" w:color="auto"/>
                                        <w:right w:val="none" w:sz="0" w:space="0" w:color="auto"/>
                                      </w:divBdr>
                                      <w:divsChild>
                                        <w:div w:id="10506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506845">
          <w:marLeft w:val="0"/>
          <w:marRight w:val="0"/>
          <w:marTop w:val="0"/>
          <w:marBottom w:val="0"/>
          <w:divBdr>
            <w:top w:val="none" w:sz="0" w:space="0" w:color="auto"/>
            <w:left w:val="none" w:sz="0" w:space="0" w:color="auto"/>
            <w:bottom w:val="none" w:sz="0" w:space="0" w:color="auto"/>
            <w:right w:val="none" w:sz="0" w:space="0" w:color="auto"/>
          </w:divBdr>
          <w:divsChild>
            <w:div w:id="797341225">
              <w:marLeft w:val="0"/>
              <w:marRight w:val="0"/>
              <w:marTop w:val="0"/>
              <w:marBottom w:val="0"/>
              <w:divBdr>
                <w:top w:val="none" w:sz="0" w:space="0" w:color="auto"/>
                <w:left w:val="none" w:sz="0" w:space="0" w:color="auto"/>
                <w:bottom w:val="none" w:sz="0" w:space="0" w:color="auto"/>
                <w:right w:val="none" w:sz="0" w:space="0" w:color="auto"/>
              </w:divBdr>
              <w:divsChild>
                <w:div w:id="1281456992">
                  <w:marLeft w:val="0"/>
                  <w:marRight w:val="0"/>
                  <w:marTop w:val="0"/>
                  <w:marBottom w:val="0"/>
                  <w:divBdr>
                    <w:top w:val="none" w:sz="0" w:space="0" w:color="auto"/>
                    <w:left w:val="none" w:sz="0" w:space="0" w:color="auto"/>
                    <w:bottom w:val="none" w:sz="0" w:space="0" w:color="auto"/>
                    <w:right w:val="none" w:sz="0" w:space="0" w:color="auto"/>
                  </w:divBdr>
                  <w:divsChild>
                    <w:div w:id="107047719">
                      <w:marLeft w:val="0"/>
                      <w:marRight w:val="0"/>
                      <w:marTop w:val="0"/>
                      <w:marBottom w:val="0"/>
                      <w:divBdr>
                        <w:top w:val="none" w:sz="0" w:space="0" w:color="auto"/>
                        <w:left w:val="none" w:sz="0" w:space="0" w:color="auto"/>
                        <w:bottom w:val="none" w:sz="0" w:space="0" w:color="auto"/>
                        <w:right w:val="none" w:sz="0" w:space="0" w:color="auto"/>
                      </w:divBdr>
                      <w:divsChild>
                        <w:div w:id="346904018">
                          <w:marLeft w:val="0"/>
                          <w:marRight w:val="0"/>
                          <w:marTop w:val="0"/>
                          <w:marBottom w:val="0"/>
                          <w:divBdr>
                            <w:top w:val="none" w:sz="0" w:space="0" w:color="auto"/>
                            <w:left w:val="none" w:sz="0" w:space="0" w:color="auto"/>
                            <w:bottom w:val="none" w:sz="0" w:space="0" w:color="auto"/>
                            <w:right w:val="none" w:sz="0" w:space="0" w:color="auto"/>
                          </w:divBdr>
                          <w:divsChild>
                            <w:div w:id="940917028">
                              <w:marLeft w:val="0"/>
                              <w:marRight w:val="0"/>
                              <w:marTop w:val="0"/>
                              <w:marBottom w:val="0"/>
                              <w:divBdr>
                                <w:top w:val="none" w:sz="0" w:space="0" w:color="auto"/>
                                <w:left w:val="none" w:sz="0" w:space="0" w:color="auto"/>
                                <w:bottom w:val="none" w:sz="0" w:space="0" w:color="auto"/>
                                <w:right w:val="none" w:sz="0" w:space="0" w:color="auto"/>
                              </w:divBdr>
                              <w:divsChild>
                                <w:div w:id="1823544513">
                                  <w:marLeft w:val="0"/>
                                  <w:marRight w:val="0"/>
                                  <w:marTop w:val="0"/>
                                  <w:marBottom w:val="0"/>
                                  <w:divBdr>
                                    <w:top w:val="none" w:sz="0" w:space="0" w:color="auto"/>
                                    <w:left w:val="none" w:sz="0" w:space="0" w:color="auto"/>
                                    <w:bottom w:val="none" w:sz="0" w:space="0" w:color="auto"/>
                                    <w:right w:val="none" w:sz="0" w:space="0" w:color="auto"/>
                                  </w:divBdr>
                                  <w:divsChild>
                                    <w:div w:id="869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79074">
          <w:marLeft w:val="0"/>
          <w:marRight w:val="0"/>
          <w:marTop w:val="0"/>
          <w:marBottom w:val="0"/>
          <w:divBdr>
            <w:top w:val="none" w:sz="0" w:space="0" w:color="auto"/>
            <w:left w:val="none" w:sz="0" w:space="0" w:color="auto"/>
            <w:bottom w:val="none" w:sz="0" w:space="0" w:color="auto"/>
            <w:right w:val="none" w:sz="0" w:space="0" w:color="auto"/>
          </w:divBdr>
          <w:divsChild>
            <w:div w:id="1756052897">
              <w:marLeft w:val="0"/>
              <w:marRight w:val="0"/>
              <w:marTop w:val="0"/>
              <w:marBottom w:val="0"/>
              <w:divBdr>
                <w:top w:val="none" w:sz="0" w:space="0" w:color="auto"/>
                <w:left w:val="none" w:sz="0" w:space="0" w:color="auto"/>
                <w:bottom w:val="none" w:sz="0" w:space="0" w:color="auto"/>
                <w:right w:val="none" w:sz="0" w:space="0" w:color="auto"/>
              </w:divBdr>
              <w:divsChild>
                <w:div w:id="1902593011">
                  <w:marLeft w:val="0"/>
                  <w:marRight w:val="0"/>
                  <w:marTop w:val="0"/>
                  <w:marBottom w:val="0"/>
                  <w:divBdr>
                    <w:top w:val="none" w:sz="0" w:space="0" w:color="auto"/>
                    <w:left w:val="none" w:sz="0" w:space="0" w:color="auto"/>
                    <w:bottom w:val="none" w:sz="0" w:space="0" w:color="auto"/>
                    <w:right w:val="none" w:sz="0" w:space="0" w:color="auto"/>
                  </w:divBdr>
                  <w:divsChild>
                    <w:div w:id="1032270587">
                      <w:marLeft w:val="0"/>
                      <w:marRight w:val="0"/>
                      <w:marTop w:val="0"/>
                      <w:marBottom w:val="0"/>
                      <w:divBdr>
                        <w:top w:val="none" w:sz="0" w:space="0" w:color="auto"/>
                        <w:left w:val="none" w:sz="0" w:space="0" w:color="auto"/>
                        <w:bottom w:val="none" w:sz="0" w:space="0" w:color="auto"/>
                        <w:right w:val="none" w:sz="0" w:space="0" w:color="auto"/>
                      </w:divBdr>
                      <w:divsChild>
                        <w:div w:id="615991259">
                          <w:marLeft w:val="0"/>
                          <w:marRight w:val="0"/>
                          <w:marTop w:val="0"/>
                          <w:marBottom w:val="0"/>
                          <w:divBdr>
                            <w:top w:val="none" w:sz="0" w:space="0" w:color="auto"/>
                            <w:left w:val="none" w:sz="0" w:space="0" w:color="auto"/>
                            <w:bottom w:val="none" w:sz="0" w:space="0" w:color="auto"/>
                            <w:right w:val="none" w:sz="0" w:space="0" w:color="auto"/>
                          </w:divBdr>
                          <w:divsChild>
                            <w:div w:id="1717587664">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0"/>
                                  <w:divBdr>
                                    <w:top w:val="none" w:sz="0" w:space="0" w:color="auto"/>
                                    <w:left w:val="none" w:sz="0" w:space="0" w:color="auto"/>
                                    <w:bottom w:val="none" w:sz="0" w:space="0" w:color="auto"/>
                                    <w:right w:val="none" w:sz="0" w:space="0" w:color="auto"/>
                                  </w:divBdr>
                                  <w:divsChild>
                                    <w:div w:id="20665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33940">
      <w:bodyDiv w:val="1"/>
      <w:marLeft w:val="0"/>
      <w:marRight w:val="0"/>
      <w:marTop w:val="0"/>
      <w:marBottom w:val="0"/>
      <w:divBdr>
        <w:top w:val="none" w:sz="0" w:space="0" w:color="auto"/>
        <w:left w:val="none" w:sz="0" w:space="0" w:color="auto"/>
        <w:bottom w:val="none" w:sz="0" w:space="0" w:color="auto"/>
        <w:right w:val="none" w:sz="0" w:space="0" w:color="auto"/>
      </w:divBdr>
    </w:div>
    <w:div w:id="744300582">
      <w:bodyDiv w:val="1"/>
      <w:marLeft w:val="0"/>
      <w:marRight w:val="0"/>
      <w:marTop w:val="0"/>
      <w:marBottom w:val="0"/>
      <w:divBdr>
        <w:top w:val="none" w:sz="0" w:space="0" w:color="auto"/>
        <w:left w:val="none" w:sz="0" w:space="0" w:color="auto"/>
        <w:bottom w:val="none" w:sz="0" w:space="0" w:color="auto"/>
        <w:right w:val="none" w:sz="0" w:space="0" w:color="auto"/>
      </w:divBdr>
    </w:div>
    <w:div w:id="746460986">
      <w:bodyDiv w:val="1"/>
      <w:marLeft w:val="0"/>
      <w:marRight w:val="0"/>
      <w:marTop w:val="0"/>
      <w:marBottom w:val="0"/>
      <w:divBdr>
        <w:top w:val="none" w:sz="0" w:space="0" w:color="auto"/>
        <w:left w:val="none" w:sz="0" w:space="0" w:color="auto"/>
        <w:bottom w:val="none" w:sz="0" w:space="0" w:color="auto"/>
        <w:right w:val="none" w:sz="0" w:space="0" w:color="auto"/>
      </w:divBdr>
    </w:div>
    <w:div w:id="761687984">
      <w:bodyDiv w:val="1"/>
      <w:marLeft w:val="0"/>
      <w:marRight w:val="0"/>
      <w:marTop w:val="0"/>
      <w:marBottom w:val="0"/>
      <w:divBdr>
        <w:top w:val="none" w:sz="0" w:space="0" w:color="auto"/>
        <w:left w:val="none" w:sz="0" w:space="0" w:color="auto"/>
        <w:bottom w:val="none" w:sz="0" w:space="0" w:color="auto"/>
        <w:right w:val="none" w:sz="0" w:space="0" w:color="auto"/>
      </w:divBdr>
    </w:div>
    <w:div w:id="783423491">
      <w:bodyDiv w:val="1"/>
      <w:marLeft w:val="0"/>
      <w:marRight w:val="0"/>
      <w:marTop w:val="0"/>
      <w:marBottom w:val="0"/>
      <w:divBdr>
        <w:top w:val="none" w:sz="0" w:space="0" w:color="auto"/>
        <w:left w:val="none" w:sz="0" w:space="0" w:color="auto"/>
        <w:bottom w:val="none" w:sz="0" w:space="0" w:color="auto"/>
        <w:right w:val="none" w:sz="0" w:space="0" w:color="auto"/>
      </w:divBdr>
    </w:div>
    <w:div w:id="817570873">
      <w:bodyDiv w:val="1"/>
      <w:marLeft w:val="0"/>
      <w:marRight w:val="0"/>
      <w:marTop w:val="0"/>
      <w:marBottom w:val="0"/>
      <w:divBdr>
        <w:top w:val="none" w:sz="0" w:space="0" w:color="auto"/>
        <w:left w:val="none" w:sz="0" w:space="0" w:color="auto"/>
        <w:bottom w:val="none" w:sz="0" w:space="0" w:color="auto"/>
        <w:right w:val="none" w:sz="0" w:space="0" w:color="auto"/>
      </w:divBdr>
    </w:div>
    <w:div w:id="831067418">
      <w:bodyDiv w:val="1"/>
      <w:marLeft w:val="0"/>
      <w:marRight w:val="0"/>
      <w:marTop w:val="0"/>
      <w:marBottom w:val="0"/>
      <w:divBdr>
        <w:top w:val="none" w:sz="0" w:space="0" w:color="auto"/>
        <w:left w:val="none" w:sz="0" w:space="0" w:color="auto"/>
        <w:bottom w:val="none" w:sz="0" w:space="0" w:color="auto"/>
        <w:right w:val="none" w:sz="0" w:space="0" w:color="auto"/>
      </w:divBdr>
    </w:div>
    <w:div w:id="840779282">
      <w:bodyDiv w:val="1"/>
      <w:marLeft w:val="0"/>
      <w:marRight w:val="0"/>
      <w:marTop w:val="0"/>
      <w:marBottom w:val="0"/>
      <w:divBdr>
        <w:top w:val="none" w:sz="0" w:space="0" w:color="auto"/>
        <w:left w:val="none" w:sz="0" w:space="0" w:color="auto"/>
        <w:bottom w:val="none" w:sz="0" w:space="0" w:color="auto"/>
        <w:right w:val="none" w:sz="0" w:space="0" w:color="auto"/>
      </w:divBdr>
    </w:div>
    <w:div w:id="842621020">
      <w:bodyDiv w:val="1"/>
      <w:marLeft w:val="0"/>
      <w:marRight w:val="0"/>
      <w:marTop w:val="0"/>
      <w:marBottom w:val="0"/>
      <w:divBdr>
        <w:top w:val="none" w:sz="0" w:space="0" w:color="auto"/>
        <w:left w:val="none" w:sz="0" w:space="0" w:color="auto"/>
        <w:bottom w:val="none" w:sz="0" w:space="0" w:color="auto"/>
        <w:right w:val="none" w:sz="0" w:space="0" w:color="auto"/>
      </w:divBdr>
    </w:div>
    <w:div w:id="857082473">
      <w:bodyDiv w:val="1"/>
      <w:marLeft w:val="0"/>
      <w:marRight w:val="0"/>
      <w:marTop w:val="0"/>
      <w:marBottom w:val="0"/>
      <w:divBdr>
        <w:top w:val="none" w:sz="0" w:space="0" w:color="auto"/>
        <w:left w:val="none" w:sz="0" w:space="0" w:color="auto"/>
        <w:bottom w:val="none" w:sz="0" w:space="0" w:color="auto"/>
        <w:right w:val="none" w:sz="0" w:space="0" w:color="auto"/>
      </w:divBdr>
    </w:div>
    <w:div w:id="918100432">
      <w:bodyDiv w:val="1"/>
      <w:marLeft w:val="0"/>
      <w:marRight w:val="0"/>
      <w:marTop w:val="0"/>
      <w:marBottom w:val="0"/>
      <w:divBdr>
        <w:top w:val="none" w:sz="0" w:space="0" w:color="auto"/>
        <w:left w:val="none" w:sz="0" w:space="0" w:color="auto"/>
        <w:bottom w:val="none" w:sz="0" w:space="0" w:color="auto"/>
        <w:right w:val="none" w:sz="0" w:space="0" w:color="auto"/>
      </w:divBdr>
    </w:div>
    <w:div w:id="967664056">
      <w:bodyDiv w:val="1"/>
      <w:marLeft w:val="0"/>
      <w:marRight w:val="0"/>
      <w:marTop w:val="0"/>
      <w:marBottom w:val="0"/>
      <w:divBdr>
        <w:top w:val="none" w:sz="0" w:space="0" w:color="auto"/>
        <w:left w:val="none" w:sz="0" w:space="0" w:color="auto"/>
        <w:bottom w:val="none" w:sz="0" w:space="0" w:color="auto"/>
        <w:right w:val="none" w:sz="0" w:space="0" w:color="auto"/>
      </w:divBdr>
    </w:div>
    <w:div w:id="991175303">
      <w:bodyDiv w:val="1"/>
      <w:marLeft w:val="0"/>
      <w:marRight w:val="0"/>
      <w:marTop w:val="0"/>
      <w:marBottom w:val="0"/>
      <w:divBdr>
        <w:top w:val="none" w:sz="0" w:space="0" w:color="auto"/>
        <w:left w:val="none" w:sz="0" w:space="0" w:color="auto"/>
        <w:bottom w:val="none" w:sz="0" w:space="0" w:color="auto"/>
        <w:right w:val="none" w:sz="0" w:space="0" w:color="auto"/>
      </w:divBdr>
    </w:div>
    <w:div w:id="1011252220">
      <w:bodyDiv w:val="1"/>
      <w:marLeft w:val="0"/>
      <w:marRight w:val="0"/>
      <w:marTop w:val="0"/>
      <w:marBottom w:val="0"/>
      <w:divBdr>
        <w:top w:val="none" w:sz="0" w:space="0" w:color="auto"/>
        <w:left w:val="none" w:sz="0" w:space="0" w:color="auto"/>
        <w:bottom w:val="none" w:sz="0" w:space="0" w:color="auto"/>
        <w:right w:val="none" w:sz="0" w:space="0" w:color="auto"/>
      </w:divBdr>
    </w:div>
    <w:div w:id="1036544333">
      <w:bodyDiv w:val="1"/>
      <w:marLeft w:val="0"/>
      <w:marRight w:val="0"/>
      <w:marTop w:val="0"/>
      <w:marBottom w:val="0"/>
      <w:divBdr>
        <w:top w:val="none" w:sz="0" w:space="0" w:color="auto"/>
        <w:left w:val="none" w:sz="0" w:space="0" w:color="auto"/>
        <w:bottom w:val="none" w:sz="0" w:space="0" w:color="auto"/>
        <w:right w:val="none" w:sz="0" w:space="0" w:color="auto"/>
      </w:divBdr>
      <w:divsChild>
        <w:div w:id="1405832996">
          <w:marLeft w:val="0"/>
          <w:marRight w:val="0"/>
          <w:marTop w:val="0"/>
          <w:marBottom w:val="0"/>
          <w:divBdr>
            <w:top w:val="none" w:sz="0" w:space="0" w:color="auto"/>
            <w:left w:val="none" w:sz="0" w:space="0" w:color="auto"/>
            <w:bottom w:val="none" w:sz="0" w:space="0" w:color="auto"/>
            <w:right w:val="none" w:sz="0" w:space="0" w:color="auto"/>
          </w:divBdr>
          <w:divsChild>
            <w:div w:id="949429576">
              <w:marLeft w:val="0"/>
              <w:marRight w:val="0"/>
              <w:marTop w:val="0"/>
              <w:marBottom w:val="0"/>
              <w:divBdr>
                <w:top w:val="none" w:sz="0" w:space="0" w:color="auto"/>
                <w:left w:val="none" w:sz="0" w:space="0" w:color="auto"/>
                <w:bottom w:val="none" w:sz="0" w:space="0" w:color="auto"/>
                <w:right w:val="none" w:sz="0" w:space="0" w:color="auto"/>
              </w:divBdr>
              <w:divsChild>
                <w:div w:id="11942665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84596378">
          <w:marLeft w:val="0"/>
          <w:marRight w:val="0"/>
          <w:marTop w:val="0"/>
          <w:marBottom w:val="0"/>
          <w:divBdr>
            <w:top w:val="none" w:sz="0" w:space="0" w:color="auto"/>
            <w:left w:val="none" w:sz="0" w:space="0" w:color="auto"/>
            <w:bottom w:val="none" w:sz="0" w:space="0" w:color="auto"/>
            <w:right w:val="none" w:sz="0" w:space="0" w:color="auto"/>
          </w:divBdr>
          <w:divsChild>
            <w:div w:id="1236554374">
              <w:marLeft w:val="0"/>
              <w:marRight w:val="0"/>
              <w:marTop w:val="0"/>
              <w:marBottom w:val="0"/>
              <w:divBdr>
                <w:top w:val="none" w:sz="0" w:space="0" w:color="auto"/>
                <w:left w:val="none" w:sz="0" w:space="0" w:color="auto"/>
                <w:bottom w:val="none" w:sz="0" w:space="0" w:color="auto"/>
                <w:right w:val="none" w:sz="0" w:space="0" w:color="auto"/>
              </w:divBdr>
              <w:divsChild>
                <w:div w:id="2041273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500484">
          <w:marLeft w:val="0"/>
          <w:marRight w:val="0"/>
          <w:marTop w:val="0"/>
          <w:marBottom w:val="0"/>
          <w:divBdr>
            <w:top w:val="none" w:sz="0" w:space="0" w:color="auto"/>
            <w:left w:val="none" w:sz="0" w:space="0" w:color="auto"/>
            <w:bottom w:val="none" w:sz="0" w:space="0" w:color="auto"/>
            <w:right w:val="none" w:sz="0" w:space="0" w:color="auto"/>
          </w:divBdr>
          <w:divsChild>
            <w:div w:id="1632977801">
              <w:marLeft w:val="0"/>
              <w:marRight w:val="0"/>
              <w:marTop w:val="0"/>
              <w:marBottom w:val="0"/>
              <w:divBdr>
                <w:top w:val="none" w:sz="0" w:space="0" w:color="auto"/>
                <w:left w:val="none" w:sz="0" w:space="0" w:color="auto"/>
                <w:bottom w:val="none" w:sz="0" w:space="0" w:color="auto"/>
                <w:right w:val="none" w:sz="0" w:space="0" w:color="auto"/>
              </w:divBdr>
              <w:divsChild>
                <w:div w:id="52779852">
                  <w:marLeft w:val="-420"/>
                  <w:marRight w:val="0"/>
                  <w:marTop w:val="0"/>
                  <w:marBottom w:val="0"/>
                  <w:divBdr>
                    <w:top w:val="none" w:sz="0" w:space="0" w:color="auto"/>
                    <w:left w:val="none" w:sz="0" w:space="0" w:color="auto"/>
                    <w:bottom w:val="none" w:sz="0" w:space="0" w:color="auto"/>
                    <w:right w:val="none" w:sz="0" w:space="0" w:color="auto"/>
                  </w:divBdr>
                  <w:divsChild>
                    <w:div w:id="217012797">
                      <w:marLeft w:val="0"/>
                      <w:marRight w:val="0"/>
                      <w:marTop w:val="0"/>
                      <w:marBottom w:val="0"/>
                      <w:divBdr>
                        <w:top w:val="none" w:sz="0" w:space="0" w:color="auto"/>
                        <w:left w:val="none" w:sz="0" w:space="0" w:color="auto"/>
                        <w:bottom w:val="none" w:sz="0" w:space="0" w:color="auto"/>
                        <w:right w:val="none" w:sz="0" w:space="0" w:color="auto"/>
                      </w:divBdr>
                      <w:divsChild>
                        <w:div w:id="1269237163">
                          <w:marLeft w:val="0"/>
                          <w:marRight w:val="0"/>
                          <w:marTop w:val="0"/>
                          <w:marBottom w:val="0"/>
                          <w:divBdr>
                            <w:top w:val="none" w:sz="0" w:space="0" w:color="auto"/>
                            <w:left w:val="none" w:sz="0" w:space="0" w:color="auto"/>
                            <w:bottom w:val="none" w:sz="0" w:space="0" w:color="auto"/>
                            <w:right w:val="none" w:sz="0" w:space="0" w:color="auto"/>
                          </w:divBdr>
                          <w:divsChild>
                            <w:div w:id="504709300">
                              <w:marLeft w:val="0"/>
                              <w:marRight w:val="0"/>
                              <w:marTop w:val="0"/>
                              <w:marBottom w:val="0"/>
                              <w:divBdr>
                                <w:top w:val="none" w:sz="0" w:space="0" w:color="auto"/>
                                <w:left w:val="none" w:sz="0" w:space="0" w:color="auto"/>
                                <w:bottom w:val="none" w:sz="0" w:space="0" w:color="auto"/>
                                <w:right w:val="none" w:sz="0" w:space="0" w:color="auto"/>
                              </w:divBdr>
                            </w:div>
                            <w:div w:id="13094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0815">
                  <w:marLeft w:val="-420"/>
                  <w:marRight w:val="0"/>
                  <w:marTop w:val="0"/>
                  <w:marBottom w:val="0"/>
                  <w:divBdr>
                    <w:top w:val="none" w:sz="0" w:space="0" w:color="auto"/>
                    <w:left w:val="none" w:sz="0" w:space="0" w:color="auto"/>
                    <w:bottom w:val="none" w:sz="0" w:space="0" w:color="auto"/>
                    <w:right w:val="none" w:sz="0" w:space="0" w:color="auto"/>
                  </w:divBdr>
                  <w:divsChild>
                    <w:div w:id="1437170801">
                      <w:marLeft w:val="0"/>
                      <w:marRight w:val="0"/>
                      <w:marTop w:val="0"/>
                      <w:marBottom w:val="0"/>
                      <w:divBdr>
                        <w:top w:val="none" w:sz="0" w:space="0" w:color="auto"/>
                        <w:left w:val="none" w:sz="0" w:space="0" w:color="auto"/>
                        <w:bottom w:val="none" w:sz="0" w:space="0" w:color="auto"/>
                        <w:right w:val="none" w:sz="0" w:space="0" w:color="auto"/>
                      </w:divBdr>
                      <w:divsChild>
                        <w:div w:id="236600203">
                          <w:marLeft w:val="0"/>
                          <w:marRight w:val="0"/>
                          <w:marTop w:val="0"/>
                          <w:marBottom w:val="0"/>
                          <w:divBdr>
                            <w:top w:val="none" w:sz="0" w:space="0" w:color="auto"/>
                            <w:left w:val="none" w:sz="0" w:space="0" w:color="auto"/>
                            <w:bottom w:val="none" w:sz="0" w:space="0" w:color="auto"/>
                            <w:right w:val="none" w:sz="0" w:space="0" w:color="auto"/>
                          </w:divBdr>
                          <w:divsChild>
                            <w:div w:id="375544800">
                              <w:marLeft w:val="0"/>
                              <w:marRight w:val="0"/>
                              <w:marTop w:val="0"/>
                              <w:marBottom w:val="0"/>
                              <w:divBdr>
                                <w:top w:val="none" w:sz="0" w:space="0" w:color="auto"/>
                                <w:left w:val="none" w:sz="0" w:space="0" w:color="auto"/>
                                <w:bottom w:val="none" w:sz="0" w:space="0" w:color="auto"/>
                                <w:right w:val="none" w:sz="0" w:space="0" w:color="auto"/>
                              </w:divBdr>
                            </w:div>
                            <w:div w:id="1280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6455">
                  <w:marLeft w:val="-420"/>
                  <w:marRight w:val="0"/>
                  <w:marTop w:val="0"/>
                  <w:marBottom w:val="0"/>
                  <w:divBdr>
                    <w:top w:val="none" w:sz="0" w:space="0" w:color="auto"/>
                    <w:left w:val="none" w:sz="0" w:space="0" w:color="auto"/>
                    <w:bottom w:val="none" w:sz="0" w:space="0" w:color="auto"/>
                    <w:right w:val="none" w:sz="0" w:space="0" w:color="auto"/>
                  </w:divBdr>
                  <w:divsChild>
                    <w:div w:id="209922766">
                      <w:marLeft w:val="0"/>
                      <w:marRight w:val="0"/>
                      <w:marTop w:val="0"/>
                      <w:marBottom w:val="0"/>
                      <w:divBdr>
                        <w:top w:val="none" w:sz="0" w:space="0" w:color="auto"/>
                        <w:left w:val="none" w:sz="0" w:space="0" w:color="auto"/>
                        <w:bottom w:val="none" w:sz="0" w:space="0" w:color="auto"/>
                        <w:right w:val="none" w:sz="0" w:space="0" w:color="auto"/>
                      </w:divBdr>
                      <w:divsChild>
                        <w:div w:id="1504322102">
                          <w:marLeft w:val="0"/>
                          <w:marRight w:val="0"/>
                          <w:marTop w:val="0"/>
                          <w:marBottom w:val="0"/>
                          <w:divBdr>
                            <w:top w:val="none" w:sz="0" w:space="0" w:color="auto"/>
                            <w:left w:val="none" w:sz="0" w:space="0" w:color="auto"/>
                            <w:bottom w:val="none" w:sz="0" w:space="0" w:color="auto"/>
                            <w:right w:val="none" w:sz="0" w:space="0" w:color="auto"/>
                          </w:divBdr>
                          <w:divsChild>
                            <w:div w:id="2100250032">
                              <w:marLeft w:val="0"/>
                              <w:marRight w:val="0"/>
                              <w:marTop w:val="0"/>
                              <w:marBottom w:val="0"/>
                              <w:divBdr>
                                <w:top w:val="none" w:sz="0" w:space="0" w:color="auto"/>
                                <w:left w:val="none" w:sz="0" w:space="0" w:color="auto"/>
                                <w:bottom w:val="none" w:sz="0" w:space="0" w:color="auto"/>
                                <w:right w:val="none" w:sz="0" w:space="0" w:color="auto"/>
                              </w:divBdr>
                            </w:div>
                            <w:div w:id="21066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8116">
                  <w:marLeft w:val="-420"/>
                  <w:marRight w:val="0"/>
                  <w:marTop w:val="0"/>
                  <w:marBottom w:val="0"/>
                  <w:divBdr>
                    <w:top w:val="none" w:sz="0" w:space="0" w:color="auto"/>
                    <w:left w:val="none" w:sz="0" w:space="0" w:color="auto"/>
                    <w:bottom w:val="none" w:sz="0" w:space="0" w:color="auto"/>
                    <w:right w:val="none" w:sz="0" w:space="0" w:color="auto"/>
                  </w:divBdr>
                  <w:divsChild>
                    <w:div w:id="1982997402">
                      <w:marLeft w:val="0"/>
                      <w:marRight w:val="0"/>
                      <w:marTop w:val="0"/>
                      <w:marBottom w:val="0"/>
                      <w:divBdr>
                        <w:top w:val="none" w:sz="0" w:space="0" w:color="auto"/>
                        <w:left w:val="none" w:sz="0" w:space="0" w:color="auto"/>
                        <w:bottom w:val="none" w:sz="0" w:space="0" w:color="auto"/>
                        <w:right w:val="none" w:sz="0" w:space="0" w:color="auto"/>
                      </w:divBdr>
                      <w:divsChild>
                        <w:div w:id="530460485">
                          <w:marLeft w:val="0"/>
                          <w:marRight w:val="0"/>
                          <w:marTop w:val="0"/>
                          <w:marBottom w:val="0"/>
                          <w:divBdr>
                            <w:top w:val="none" w:sz="0" w:space="0" w:color="auto"/>
                            <w:left w:val="none" w:sz="0" w:space="0" w:color="auto"/>
                            <w:bottom w:val="none" w:sz="0" w:space="0" w:color="auto"/>
                            <w:right w:val="none" w:sz="0" w:space="0" w:color="auto"/>
                          </w:divBdr>
                          <w:divsChild>
                            <w:div w:id="977608423">
                              <w:marLeft w:val="0"/>
                              <w:marRight w:val="0"/>
                              <w:marTop w:val="0"/>
                              <w:marBottom w:val="0"/>
                              <w:divBdr>
                                <w:top w:val="none" w:sz="0" w:space="0" w:color="auto"/>
                                <w:left w:val="none" w:sz="0" w:space="0" w:color="auto"/>
                                <w:bottom w:val="none" w:sz="0" w:space="0" w:color="auto"/>
                                <w:right w:val="none" w:sz="0" w:space="0" w:color="auto"/>
                              </w:divBdr>
                            </w:div>
                            <w:div w:id="12971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7507">
                  <w:marLeft w:val="-420"/>
                  <w:marRight w:val="0"/>
                  <w:marTop w:val="0"/>
                  <w:marBottom w:val="0"/>
                  <w:divBdr>
                    <w:top w:val="none" w:sz="0" w:space="0" w:color="auto"/>
                    <w:left w:val="none" w:sz="0" w:space="0" w:color="auto"/>
                    <w:bottom w:val="none" w:sz="0" w:space="0" w:color="auto"/>
                    <w:right w:val="none" w:sz="0" w:space="0" w:color="auto"/>
                  </w:divBdr>
                  <w:divsChild>
                    <w:div w:id="1869371725">
                      <w:marLeft w:val="0"/>
                      <w:marRight w:val="0"/>
                      <w:marTop w:val="0"/>
                      <w:marBottom w:val="0"/>
                      <w:divBdr>
                        <w:top w:val="none" w:sz="0" w:space="0" w:color="auto"/>
                        <w:left w:val="none" w:sz="0" w:space="0" w:color="auto"/>
                        <w:bottom w:val="none" w:sz="0" w:space="0" w:color="auto"/>
                        <w:right w:val="none" w:sz="0" w:space="0" w:color="auto"/>
                      </w:divBdr>
                      <w:divsChild>
                        <w:div w:id="1349210688">
                          <w:marLeft w:val="0"/>
                          <w:marRight w:val="0"/>
                          <w:marTop w:val="0"/>
                          <w:marBottom w:val="0"/>
                          <w:divBdr>
                            <w:top w:val="none" w:sz="0" w:space="0" w:color="auto"/>
                            <w:left w:val="none" w:sz="0" w:space="0" w:color="auto"/>
                            <w:bottom w:val="none" w:sz="0" w:space="0" w:color="auto"/>
                            <w:right w:val="none" w:sz="0" w:space="0" w:color="auto"/>
                          </w:divBdr>
                          <w:divsChild>
                            <w:div w:id="734621786">
                              <w:marLeft w:val="0"/>
                              <w:marRight w:val="0"/>
                              <w:marTop w:val="0"/>
                              <w:marBottom w:val="0"/>
                              <w:divBdr>
                                <w:top w:val="none" w:sz="0" w:space="0" w:color="auto"/>
                                <w:left w:val="none" w:sz="0" w:space="0" w:color="auto"/>
                                <w:bottom w:val="none" w:sz="0" w:space="0" w:color="auto"/>
                                <w:right w:val="none" w:sz="0" w:space="0" w:color="auto"/>
                              </w:divBdr>
                            </w:div>
                            <w:div w:id="10538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18831">
      <w:bodyDiv w:val="1"/>
      <w:marLeft w:val="0"/>
      <w:marRight w:val="0"/>
      <w:marTop w:val="0"/>
      <w:marBottom w:val="0"/>
      <w:divBdr>
        <w:top w:val="none" w:sz="0" w:space="0" w:color="auto"/>
        <w:left w:val="none" w:sz="0" w:space="0" w:color="auto"/>
        <w:bottom w:val="none" w:sz="0" w:space="0" w:color="auto"/>
        <w:right w:val="none" w:sz="0" w:space="0" w:color="auto"/>
      </w:divBdr>
    </w:div>
    <w:div w:id="1044253481">
      <w:bodyDiv w:val="1"/>
      <w:marLeft w:val="0"/>
      <w:marRight w:val="0"/>
      <w:marTop w:val="0"/>
      <w:marBottom w:val="0"/>
      <w:divBdr>
        <w:top w:val="none" w:sz="0" w:space="0" w:color="auto"/>
        <w:left w:val="none" w:sz="0" w:space="0" w:color="auto"/>
        <w:bottom w:val="none" w:sz="0" w:space="0" w:color="auto"/>
        <w:right w:val="none" w:sz="0" w:space="0" w:color="auto"/>
      </w:divBdr>
    </w:div>
    <w:div w:id="1056319908">
      <w:bodyDiv w:val="1"/>
      <w:marLeft w:val="0"/>
      <w:marRight w:val="0"/>
      <w:marTop w:val="0"/>
      <w:marBottom w:val="0"/>
      <w:divBdr>
        <w:top w:val="none" w:sz="0" w:space="0" w:color="auto"/>
        <w:left w:val="none" w:sz="0" w:space="0" w:color="auto"/>
        <w:bottom w:val="none" w:sz="0" w:space="0" w:color="auto"/>
        <w:right w:val="none" w:sz="0" w:space="0" w:color="auto"/>
      </w:divBdr>
    </w:div>
    <w:div w:id="1068457412">
      <w:bodyDiv w:val="1"/>
      <w:marLeft w:val="0"/>
      <w:marRight w:val="0"/>
      <w:marTop w:val="0"/>
      <w:marBottom w:val="0"/>
      <w:divBdr>
        <w:top w:val="none" w:sz="0" w:space="0" w:color="auto"/>
        <w:left w:val="none" w:sz="0" w:space="0" w:color="auto"/>
        <w:bottom w:val="none" w:sz="0" w:space="0" w:color="auto"/>
        <w:right w:val="none" w:sz="0" w:space="0" w:color="auto"/>
      </w:divBdr>
    </w:div>
    <w:div w:id="1086028397">
      <w:bodyDiv w:val="1"/>
      <w:marLeft w:val="0"/>
      <w:marRight w:val="0"/>
      <w:marTop w:val="0"/>
      <w:marBottom w:val="0"/>
      <w:divBdr>
        <w:top w:val="none" w:sz="0" w:space="0" w:color="auto"/>
        <w:left w:val="none" w:sz="0" w:space="0" w:color="auto"/>
        <w:bottom w:val="none" w:sz="0" w:space="0" w:color="auto"/>
        <w:right w:val="none" w:sz="0" w:space="0" w:color="auto"/>
      </w:divBdr>
    </w:div>
    <w:div w:id="1127509851">
      <w:bodyDiv w:val="1"/>
      <w:marLeft w:val="0"/>
      <w:marRight w:val="0"/>
      <w:marTop w:val="0"/>
      <w:marBottom w:val="0"/>
      <w:divBdr>
        <w:top w:val="none" w:sz="0" w:space="0" w:color="auto"/>
        <w:left w:val="none" w:sz="0" w:space="0" w:color="auto"/>
        <w:bottom w:val="none" w:sz="0" w:space="0" w:color="auto"/>
        <w:right w:val="none" w:sz="0" w:space="0" w:color="auto"/>
      </w:divBdr>
    </w:div>
    <w:div w:id="1231844444">
      <w:bodyDiv w:val="1"/>
      <w:marLeft w:val="0"/>
      <w:marRight w:val="0"/>
      <w:marTop w:val="0"/>
      <w:marBottom w:val="0"/>
      <w:divBdr>
        <w:top w:val="none" w:sz="0" w:space="0" w:color="auto"/>
        <w:left w:val="none" w:sz="0" w:space="0" w:color="auto"/>
        <w:bottom w:val="none" w:sz="0" w:space="0" w:color="auto"/>
        <w:right w:val="none" w:sz="0" w:space="0" w:color="auto"/>
      </w:divBdr>
      <w:divsChild>
        <w:div w:id="67921341">
          <w:marLeft w:val="0"/>
          <w:marRight w:val="0"/>
          <w:marTop w:val="0"/>
          <w:marBottom w:val="0"/>
          <w:divBdr>
            <w:top w:val="none" w:sz="0" w:space="0" w:color="auto"/>
            <w:left w:val="none" w:sz="0" w:space="0" w:color="auto"/>
            <w:bottom w:val="none" w:sz="0" w:space="0" w:color="auto"/>
            <w:right w:val="none" w:sz="0" w:space="0" w:color="auto"/>
          </w:divBdr>
        </w:div>
        <w:div w:id="636572923">
          <w:marLeft w:val="0"/>
          <w:marRight w:val="0"/>
          <w:marTop w:val="0"/>
          <w:marBottom w:val="0"/>
          <w:divBdr>
            <w:top w:val="none" w:sz="0" w:space="0" w:color="auto"/>
            <w:left w:val="none" w:sz="0" w:space="0" w:color="auto"/>
            <w:bottom w:val="none" w:sz="0" w:space="0" w:color="auto"/>
            <w:right w:val="none" w:sz="0" w:space="0" w:color="auto"/>
          </w:divBdr>
        </w:div>
        <w:div w:id="1545098863">
          <w:marLeft w:val="0"/>
          <w:marRight w:val="0"/>
          <w:marTop w:val="0"/>
          <w:marBottom w:val="0"/>
          <w:divBdr>
            <w:top w:val="none" w:sz="0" w:space="0" w:color="auto"/>
            <w:left w:val="none" w:sz="0" w:space="0" w:color="auto"/>
            <w:bottom w:val="none" w:sz="0" w:space="0" w:color="auto"/>
            <w:right w:val="none" w:sz="0" w:space="0" w:color="auto"/>
          </w:divBdr>
        </w:div>
        <w:div w:id="2012636523">
          <w:marLeft w:val="0"/>
          <w:marRight w:val="0"/>
          <w:marTop w:val="0"/>
          <w:marBottom w:val="0"/>
          <w:divBdr>
            <w:top w:val="none" w:sz="0" w:space="0" w:color="auto"/>
            <w:left w:val="none" w:sz="0" w:space="0" w:color="auto"/>
            <w:bottom w:val="none" w:sz="0" w:space="0" w:color="auto"/>
            <w:right w:val="none" w:sz="0" w:space="0" w:color="auto"/>
          </w:divBdr>
        </w:div>
      </w:divsChild>
    </w:div>
    <w:div w:id="1275020222">
      <w:bodyDiv w:val="1"/>
      <w:marLeft w:val="0"/>
      <w:marRight w:val="0"/>
      <w:marTop w:val="0"/>
      <w:marBottom w:val="0"/>
      <w:divBdr>
        <w:top w:val="none" w:sz="0" w:space="0" w:color="auto"/>
        <w:left w:val="none" w:sz="0" w:space="0" w:color="auto"/>
        <w:bottom w:val="none" w:sz="0" w:space="0" w:color="auto"/>
        <w:right w:val="none" w:sz="0" w:space="0" w:color="auto"/>
      </w:divBdr>
    </w:div>
    <w:div w:id="1353216221">
      <w:bodyDiv w:val="1"/>
      <w:marLeft w:val="0"/>
      <w:marRight w:val="0"/>
      <w:marTop w:val="0"/>
      <w:marBottom w:val="0"/>
      <w:divBdr>
        <w:top w:val="none" w:sz="0" w:space="0" w:color="auto"/>
        <w:left w:val="none" w:sz="0" w:space="0" w:color="auto"/>
        <w:bottom w:val="none" w:sz="0" w:space="0" w:color="auto"/>
        <w:right w:val="none" w:sz="0" w:space="0" w:color="auto"/>
      </w:divBdr>
    </w:div>
    <w:div w:id="1378047165">
      <w:bodyDiv w:val="1"/>
      <w:marLeft w:val="0"/>
      <w:marRight w:val="0"/>
      <w:marTop w:val="0"/>
      <w:marBottom w:val="0"/>
      <w:divBdr>
        <w:top w:val="none" w:sz="0" w:space="0" w:color="auto"/>
        <w:left w:val="none" w:sz="0" w:space="0" w:color="auto"/>
        <w:bottom w:val="none" w:sz="0" w:space="0" w:color="auto"/>
        <w:right w:val="none" w:sz="0" w:space="0" w:color="auto"/>
      </w:divBdr>
    </w:div>
    <w:div w:id="1381203291">
      <w:bodyDiv w:val="1"/>
      <w:marLeft w:val="0"/>
      <w:marRight w:val="0"/>
      <w:marTop w:val="0"/>
      <w:marBottom w:val="0"/>
      <w:divBdr>
        <w:top w:val="none" w:sz="0" w:space="0" w:color="auto"/>
        <w:left w:val="none" w:sz="0" w:space="0" w:color="auto"/>
        <w:bottom w:val="none" w:sz="0" w:space="0" w:color="auto"/>
        <w:right w:val="none" w:sz="0" w:space="0" w:color="auto"/>
      </w:divBdr>
      <w:divsChild>
        <w:div w:id="873469799">
          <w:marLeft w:val="0"/>
          <w:marRight w:val="0"/>
          <w:marTop w:val="0"/>
          <w:marBottom w:val="0"/>
          <w:divBdr>
            <w:top w:val="none" w:sz="0" w:space="0" w:color="auto"/>
            <w:left w:val="none" w:sz="0" w:space="0" w:color="auto"/>
            <w:bottom w:val="none" w:sz="0" w:space="0" w:color="auto"/>
            <w:right w:val="none" w:sz="0" w:space="0" w:color="auto"/>
          </w:divBdr>
          <w:divsChild>
            <w:div w:id="518474338">
              <w:marLeft w:val="0"/>
              <w:marRight w:val="0"/>
              <w:marTop w:val="0"/>
              <w:marBottom w:val="0"/>
              <w:divBdr>
                <w:top w:val="none" w:sz="0" w:space="0" w:color="auto"/>
                <w:left w:val="none" w:sz="0" w:space="0" w:color="auto"/>
                <w:bottom w:val="none" w:sz="0" w:space="0" w:color="auto"/>
                <w:right w:val="none" w:sz="0" w:space="0" w:color="auto"/>
              </w:divBdr>
              <w:divsChild>
                <w:div w:id="14367084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3676997">
          <w:marLeft w:val="0"/>
          <w:marRight w:val="0"/>
          <w:marTop w:val="0"/>
          <w:marBottom w:val="0"/>
          <w:divBdr>
            <w:top w:val="none" w:sz="0" w:space="0" w:color="auto"/>
            <w:left w:val="none" w:sz="0" w:space="0" w:color="auto"/>
            <w:bottom w:val="none" w:sz="0" w:space="0" w:color="auto"/>
            <w:right w:val="none" w:sz="0" w:space="0" w:color="auto"/>
          </w:divBdr>
          <w:divsChild>
            <w:div w:id="804466357">
              <w:marLeft w:val="0"/>
              <w:marRight w:val="0"/>
              <w:marTop w:val="0"/>
              <w:marBottom w:val="0"/>
              <w:divBdr>
                <w:top w:val="none" w:sz="0" w:space="0" w:color="auto"/>
                <w:left w:val="none" w:sz="0" w:space="0" w:color="auto"/>
                <w:bottom w:val="none" w:sz="0" w:space="0" w:color="auto"/>
                <w:right w:val="none" w:sz="0" w:space="0" w:color="auto"/>
              </w:divBdr>
              <w:divsChild>
                <w:div w:id="482432953">
                  <w:marLeft w:val="-420"/>
                  <w:marRight w:val="0"/>
                  <w:marTop w:val="0"/>
                  <w:marBottom w:val="0"/>
                  <w:divBdr>
                    <w:top w:val="none" w:sz="0" w:space="0" w:color="auto"/>
                    <w:left w:val="none" w:sz="0" w:space="0" w:color="auto"/>
                    <w:bottom w:val="none" w:sz="0" w:space="0" w:color="auto"/>
                    <w:right w:val="none" w:sz="0" w:space="0" w:color="auto"/>
                  </w:divBdr>
                  <w:divsChild>
                    <w:div w:id="282810101">
                      <w:marLeft w:val="0"/>
                      <w:marRight w:val="0"/>
                      <w:marTop w:val="0"/>
                      <w:marBottom w:val="0"/>
                      <w:divBdr>
                        <w:top w:val="none" w:sz="0" w:space="0" w:color="auto"/>
                        <w:left w:val="none" w:sz="0" w:space="0" w:color="auto"/>
                        <w:bottom w:val="none" w:sz="0" w:space="0" w:color="auto"/>
                        <w:right w:val="none" w:sz="0" w:space="0" w:color="auto"/>
                      </w:divBdr>
                      <w:divsChild>
                        <w:div w:id="1558012735">
                          <w:marLeft w:val="0"/>
                          <w:marRight w:val="0"/>
                          <w:marTop w:val="0"/>
                          <w:marBottom w:val="0"/>
                          <w:divBdr>
                            <w:top w:val="none" w:sz="0" w:space="0" w:color="auto"/>
                            <w:left w:val="none" w:sz="0" w:space="0" w:color="auto"/>
                            <w:bottom w:val="none" w:sz="0" w:space="0" w:color="auto"/>
                            <w:right w:val="none" w:sz="0" w:space="0" w:color="auto"/>
                          </w:divBdr>
                          <w:divsChild>
                            <w:div w:id="1585987625">
                              <w:marLeft w:val="0"/>
                              <w:marRight w:val="0"/>
                              <w:marTop w:val="0"/>
                              <w:marBottom w:val="0"/>
                              <w:divBdr>
                                <w:top w:val="none" w:sz="0" w:space="0" w:color="auto"/>
                                <w:left w:val="none" w:sz="0" w:space="0" w:color="auto"/>
                                <w:bottom w:val="none" w:sz="0" w:space="0" w:color="auto"/>
                                <w:right w:val="none" w:sz="0" w:space="0" w:color="auto"/>
                              </w:divBdr>
                            </w:div>
                            <w:div w:id="19868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1793">
                  <w:marLeft w:val="-420"/>
                  <w:marRight w:val="0"/>
                  <w:marTop w:val="0"/>
                  <w:marBottom w:val="0"/>
                  <w:divBdr>
                    <w:top w:val="none" w:sz="0" w:space="0" w:color="auto"/>
                    <w:left w:val="none" w:sz="0" w:space="0" w:color="auto"/>
                    <w:bottom w:val="none" w:sz="0" w:space="0" w:color="auto"/>
                    <w:right w:val="none" w:sz="0" w:space="0" w:color="auto"/>
                  </w:divBdr>
                  <w:divsChild>
                    <w:div w:id="88237378">
                      <w:marLeft w:val="0"/>
                      <w:marRight w:val="0"/>
                      <w:marTop w:val="0"/>
                      <w:marBottom w:val="0"/>
                      <w:divBdr>
                        <w:top w:val="none" w:sz="0" w:space="0" w:color="auto"/>
                        <w:left w:val="none" w:sz="0" w:space="0" w:color="auto"/>
                        <w:bottom w:val="none" w:sz="0" w:space="0" w:color="auto"/>
                        <w:right w:val="none" w:sz="0" w:space="0" w:color="auto"/>
                      </w:divBdr>
                      <w:divsChild>
                        <w:div w:id="1085346093">
                          <w:marLeft w:val="0"/>
                          <w:marRight w:val="0"/>
                          <w:marTop w:val="0"/>
                          <w:marBottom w:val="0"/>
                          <w:divBdr>
                            <w:top w:val="none" w:sz="0" w:space="0" w:color="auto"/>
                            <w:left w:val="none" w:sz="0" w:space="0" w:color="auto"/>
                            <w:bottom w:val="none" w:sz="0" w:space="0" w:color="auto"/>
                            <w:right w:val="none" w:sz="0" w:space="0" w:color="auto"/>
                          </w:divBdr>
                          <w:divsChild>
                            <w:div w:id="801272742">
                              <w:marLeft w:val="0"/>
                              <w:marRight w:val="0"/>
                              <w:marTop w:val="0"/>
                              <w:marBottom w:val="0"/>
                              <w:divBdr>
                                <w:top w:val="none" w:sz="0" w:space="0" w:color="auto"/>
                                <w:left w:val="none" w:sz="0" w:space="0" w:color="auto"/>
                                <w:bottom w:val="none" w:sz="0" w:space="0" w:color="auto"/>
                                <w:right w:val="none" w:sz="0" w:space="0" w:color="auto"/>
                              </w:divBdr>
                            </w:div>
                            <w:div w:id="14573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8392">
                  <w:marLeft w:val="-420"/>
                  <w:marRight w:val="0"/>
                  <w:marTop w:val="0"/>
                  <w:marBottom w:val="0"/>
                  <w:divBdr>
                    <w:top w:val="none" w:sz="0" w:space="0" w:color="auto"/>
                    <w:left w:val="none" w:sz="0" w:space="0" w:color="auto"/>
                    <w:bottom w:val="none" w:sz="0" w:space="0" w:color="auto"/>
                    <w:right w:val="none" w:sz="0" w:space="0" w:color="auto"/>
                  </w:divBdr>
                  <w:divsChild>
                    <w:div w:id="1223711422">
                      <w:marLeft w:val="0"/>
                      <w:marRight w:val="0"/>
                      <w:marTop w:val="0"/>
                      <w:marBottom w:val="0"/>
                      <w:divBdr>
                        <w:top w:val="none" w:sz="0" w:space="0" w:color="auto"/>
                        <w:left w:val="none" w:sz="0" w:space="0" w:color="auto"/>
                        <w:bottom w:val="none" w:sz="0" w:space="0" w:color="auto"/>
                        <w:right w:val="none" w:sz="0" w:space="0" w:color="auto"/>
                      </w:divBdr>
                      <w:divsChild>
                        <w:div w:id="1782648334">
                          <w:marLeft w:val="0"/>
                          <w:marRight w:val="0"/>
                          <w:marTop w:val="0"/>
                          <w:marBottom w:val="0"/>
                          <w:divBdr>
                            <w:top w:val="none" w:sz="0" w:space="0" w:color="auto"/>
                            <w:left w:val="none" w:sz="0" w:space="0" w:color="auto"/>
                            <w:bottom w:val="none" w:sz="0" w:space="0" w:color="auto"/>
                            <w:right w:val="none" w:sz="0" w:space="0" w:color="auto"/>
                          </w:divBdr>
                          <w:divsChild>
                            <w:div w:id="1487820472">
                              <w:marLeft w:val="0"/>
                              <w:marRight w:val="0"/>
                              <w:marTop w:val="0"/>
                              <w:marBottom w:val="0"/>
                              <w:divBdr>
                                <w:top w:val="none" w:sz="0" w:space="0" w:color="auto"/>
                                <w:left w:val="none" w:sz="0" w:space="0" w:color="auto"/>
                                <w:bottom w:val="none" w:sz="0" w:space="0" w:color="auto"/>
                                <w:right w:val="none" w:sz="0" w:space="0" w:color="auto"/>
                              </w:divBdr>
                            </w:div>
                            <w:div w:id="19540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0587">
                  <w:marLeft w:val="-420"/>
                  <w:marRight w:val="0"/>
                  <w:marTop w:val="0"/>
                  <w:marBottom w:val="0"/>
                  <w:divBdr>
                    <w:top w:val="none" w:sz="0" w:space="0" w:color="auto"/>
                    <w:left w:val="none" w:sz="0" w:space="0" w:color="auto"/>
                    <w:bottom w:val="none" w:sz="0" w:space="0" w:color="auto"/>
                    <w:right w:val="none" w:sz="0" w:space="0" w:color="auto"/>
                  </w:divBdr>
                  <w:divsChild>
                    <w:div w:id="1127116767">
                      <w:marLeft w:val="0"/>
                      <w:marRight w:val="0"/>
                      <w:marTop w:val="0"/>
                      <w:marBottom w:val="0"/>
                      <w:divBdr>
                        <w:top w:val="none" w:sz="0" w:space="0" w:color="auto"/>
                        <w:left w:val="none" w:sz="0" w:space="0" w:color="auto"/>
                        <w:bottom w:val="none" w:sz="0" w:space="0" w:color="auto"/>
                        <w:right w:val="none" w:sz="0" w:space="0" w:color="auto"/>
                      </w:divBdr>
                      <w:divsChild>
                        <w:div w:id="105392002">
                          <w:marLeft w:val="0"/>
                          <w:marRight w:val="0"/>
                          <w:marTop w:val="0"/>
                          <w:marBottom w:val="0"/>
                          <w:divBdr>
                            <w:top w:val="none" w:sz="0" w:space="0" w:color="auto"/>
                            <w:left w:val="none" w:sz="0" w:space="0" w:color="auto"/>
                            <w:bottom w:val="none" w:sz="0" w:space="0" w:color="auto"/>
                            <w:right w:val="none" w:sz="0" w:space="0" w:color="auto"/>
                          </w:divBdr>
                          <w:divsChild>
                            <w:div w:id="2070031086">
                              <w:marLeft w:val="0"/>
                              <w:marRight w:val="0"/>
                              <w:marTop w:val="0"/>
                              <w:marBottom w:val="0"/>
                              <w:divBdr>
                                <w:top w:val="none" w:sz="0" w:space="0" w:color="auto"/>
                                <w:left w:val="none" w:sz="0" w:space="0" w:color="auto"/>
                                <w:bottom w:val="none" w:sz="0" w:space="0" w:color="auto"/>
                                <w:right w:val="none" w:sz="0" w:space="0" w:color="auto"/>
                              </w:divBdr>
                            </w:div>
                            <w:div w:id="2136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2641">
                  <w:marLeft w:val="-420"/>
                  <w:marRight w:val="0"/>
                  <w:marTop w:val="0"/>
                  <w:marBottom w:val="0"/>
                  <w:divBdr>
                    <w:top w:val="none" w:sz="0" w:space="0" w:color="auto"/>
                    <w:left w:val="none" w:sz="0" w:space="0" w:color="auto"/>
                    <w:bottom w:val="none" w:sz="0" w:space="0" w:color="auto"/>
                    <w:right w:val="none" w:sz="0" w:space="0" w:color="auto"/>
                  </w:divBdr>
                  <w:divsChild>
                    <w:div w:id="1372917870">
                      <w:marLeft w:val="0"/>
                      <w:marRight w:val="0"/>
                      <w:marTop w:val="0"/>
                      <w:marBottom w:val="0"/>
                      <w:divBdr>
                        <w:top w:val="none" w:sz="0" w:space="0" w:color="auto"/>
                        <w:left w:val="none" w:sz="0" w:space="0" w:color="auto"/>
                        <w:bottom w:val="none" w:sz="0" w:space="0" w:color="auto"/>
                        <w:right w:val="none" w:sz="0" w:space="0" w:color="auto"/>
                      </w:divBdr>
                      <w:divsChild>
                        <w:div w:id="935212762">
                          <w:marLeft w:val="0"/>
                          <w:marRight w:val="0"/>
                          <w:marTop w:val="0"/>
                          <w:marBottom w:val="0"/>
                          <w:divBdr>
                            <w:top w:val="none" w:sz="0" w:space="0" w:color="auto"/>
                            <w:left w:val="none" w:sz="0" w:space="0" w:color="auto"/>
                            <w:bottom w:val="none" w:sz="0" w:space="0" w:color="auto"/>
                            <w:right w:val="none" w:sz="0" w:space="0" w:color="auto"/>
                          </w:divBdr>
                          <w:divsChild>
                            <w:div w:id="922179798">
                              <w:marLeft w:val="0"/>
                              <w:marRight w:val="0"/>
                              <w:marTop w:val="0"/>
                              <w:marBottom w:val="0"/>
                              <w:divBdr>
                                <w:top w:val="none" w:sz="0" w:space="0" w:color="auto"/>
                                <w:left w:val="none" w:sz="0" w:space="0" w:color="auto"/>
                                <w:bottom w:val="none" w:sz="0" w:space="0" w:color="auto"/>
                                <w:right w:val="none" w:sz="0" w:space="0" w:color="auto"/>
                              </w:divBdr>
                            </w:div>
                            <w:div w:id="195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73907">
          <w:marLeft w:val="0"/>
          <w:marRight w:val="0"/>
          <w:marTop w:val="0"/>
          <w:marBottom w:val="0"/>
          <w:divBdr>
            <w:top w:val="none" w:sz="0" w:space="0" w:color="auto"/>
            <w:left w:val="none" w:sz="0" w:space="0" w:color="auto"/>
            <w:bottom w:val="none" w:sz="0" w:space="0" w:color="auto"/>
            <w:right w:val="none" w:sz="0" w:space="0" w:color="auto"/>
          </w:divBdr>
          <w:divsChild>
            <w:div w:id="1799642362">
              <w:marLeft w:val="0"/>
              <w:marRight w:val="0"/>
              <w:marTop w:val="0"/>
              <w:marBottom w:val="0"/>
              <w:divBdr>
                <w:top w:val="none" w:sz="0" w:space="0" w:color="auto"/>
                <w:left w:val="none" w:sz="0" w:space="0" w:color="auto"/>
                <w:bottom w:val="none" w:sz="0" w:space="0" w:color="auto"/>
                <w:right w:val="none" w:sz="0" w:space="0" w:color="auto"/>
              </w:divBdr>
              <w:divsChild>
                <w:div w:id="1217475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05178786">
      <w:bodyDiv w:val="1"/>
      <w:marLeft w:val="0"/>
      <w:marRight w:val="0"/>
      <w:marTop w:val="0"/>
      <w:marBottom w:val="0"/>
      <w:divBdr>
        <w:top w:val="none" w:sz="0" w:space="0" w:color="auto"/>
        <w:left w:val="none" w:sz="0" w:space="0" w:color="auto"/>
        <w:bottom w:val="none" w:sz="0" w:space="0" w:color="auto"/>
        <w:right w:val="none" w:sz="0" w:space="0" w:color="auto"/>
      </w:divBdr>
    </w:div>
    <w:div w:id="1448741655">
      <w:bodyDiv w:val="1"/>
      <w:marLeft w:val="0"/>
      <w:marRight w:val="0"/>
      <w:marTop w:val="0"/>
      <w:marBottom w:val="0"/>
      <w:divBdr>
        <w:top w:val="none" w:sz="0" w:space="0" w:color="auto"/>
        <w:left w:val="none" w:sz="0" w:space="0" w:color="auto"/>
        <w:bottom w:val="none" w:sz="0" w:space="0" w:color="auto"/>
        <w:right w:val="none" w:sz="0" w:space="0" w:color="auto"/>
      </w:divBdr>
    </w:div>
    <w:div w:id="1463497387">
      <w:bodyDiv w:val="1"/>
      <w:marLeft w:val="0"/>
      <w:marRight w:val="0"/>
      <w:marTop w:val="0"/>
      <w:marBottom w:val="0"/>
      <w:divBdr>
        <w:top w:val="none" w:sz="0" w:space="0" w:color="auto"/>
        <w:left w:val="none" w:sz="0" w:space="0" w:color="auto"/>
        <w:bottom w:val="none" w:sz="0" w:space="0" w:color="auto"/>
        <w:right w:val="none" w:sz="0" w:space="0" w:color="auto"/>
      </w:divBdr>
      <w:divsChild>
        <w:div w:id="1500392391">
          <w:marLeft w:val="0"/>
          <w:marRight w:val="0"/>
          <w:marTop w:val="0"/>
          <w:marBottom w:val="0"/>
          <w:divBdr>
            <w:top w:val="none" w:sz="0" w:space="0" w:color="auto"/>
            <w:left w:val="none" w:sz="0" w:space="0" w:color="auto"/>
            <w:bottom w:val="none" w:sz="0" w:space="0" w:color="auto"/>
            <w:right w:val="none" w:sz="0" w:space="0" w:color="auto"/>
          </w:divBdr>
          <w:divsChild>
            <w:div w:id="197285202">
              <w:marLeft w:val="0"/>
              <w:marRight w:val="0"/>
              <w:marTop w:val="0"/>
              <w:marBottom w:val="0"/>
              <w:divBdr>
                <w:top w:val="none" w:sz="0" w:space="0" w:color="auto"/>
                <w:left w:val="none" w:sz="0" w:space="0" w:color="auto"/>
                <w:bottom w:val="none" w:sz="0" w:space="0" w:color="auto"/>
                <w:right w:val="none" w:sz="0" w:space="0" w:color="auto"/>
              </w:divBdr>
              <w:divsChild>
                <w:div w:id="113015346">
                  <w:marLeft w:val="0"/>
                  <w:marRight w:val="0"/>
                  <w:marTop w:val="0"/>
                  <w:marBottom w:val="0"/>
                  <w:divBdr>
                    <w:top w:val="none" w:sz="0" w:space="0" w:color="auto"/>
                    <w:left w:val="none" w:sz="0" w:space="0" w:color="auto"/>
                    <w:bottom w:val="none" w:sz="0" w:space="0" w:color="auto"/>
                    <w:right w:val="none" w:sz="0" w:space="0" w:color="auto"/>
                  </w:divBdr>
                  <w:divsChild>
                    <w:div w:id="1584221236">
                      <w:marLeft w:val="0"/>
                      <w:marRight w:val="0"/>
                      <w:marTop w:val="0"/>
                      <w:marBottom w:val="0"/>
                      <w:divBdr>
                        <w:top w:val="none" w:sz="0" w:space="0" w:color="auto"/>
                        <w:left w:val="none" w:sz="0" w:space="0" w:color="auto"/>
                        <w:bottom w:val="none" w:sz="0" w:space="0" w:color="auto"/>
                        <w:right w:val="none" w:sz="0" w:space="0" w:color="auto"/>
                      </w:divBdr>
                      <w:divsChild>
                        <w:div w:id="1868063747">
                          <w:marLeft w:val="0"/>
                          <w:marRight w:val="0"/>
                          <w:marTop w:val="0"/>
                          <w:marBottom w:val="0"/>
                          <w:divBdr>
                            <w:top w:val="none" w:sz="0" w:space="0" w:color="auto"/>
                            <w:left w:val="none" w:sz="0" w:space="0" w:color="auto"/>
                            <w:bottom w:val="none" w:sz="0" w:space="0" w:color="auto"/>
                            <w:right w:val="none" w:sz="0" w:space="0" w:color="auto"/>
                          </w:divBdr>
                          <w:divsChild>
                            <w:div w:id="875393729">
                              <w:marLeft w:val="0"/>
                              <w:marRight w:val="0"/>
                              <w:marTop w:val="0"/>
                              <w:marBottom w:val="0"/>
                              <w:divBdr>
                                <w:top w:val="none" w:sz="0" w:space="0" w:color="auto"/>
                                <w:left w:val="none" w:sz="0" w:space="0" w:color="auto"/>
                                <w:bottom w:val="none" w:sz="0" w:space="0" w:color="auto"/>
                                <w:right w:val="none" w:sz="0" w:space="0" w:color="auto"/>
                              </w:divBdr>
                              <w:divsChild>
                                <w:div w:id="1021777943">
                                  <w:marLeft w:val="0"/>
                                  <w:marRight w:val="0"/>
                                  <w:marTop w:val="0"/>
                                  <w:marBottom w:val="0"/>
                                  <w:divBdr>
                                    <w:top w:val="none" w:sz="0" w:space="0" w:color="auto"/>
                                    <w:left w:val="none" w:sz="0" w:space="0" w:color="auto"/>
                                    <w:bottom w:val="none" w:sz="0" w:space="0" w:color="auto"/>
                                    <w:right w:val="none" w:sz="0" w:space="0" w:color="auto"/>
                                  </w:divBdr>
                                  <w:divsChild>
                                    <w:div w:id="8931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52450">
          <w:marLeft w:val="0"/>
          <w:marRight w:val="0"/>
          <w:marTop w:val="0"/>
          <w:marBottom w:val="0"/>
          <w:divBdr>
            <w:top w:val="none" w:sz="0" w:space="0" w:color="auto"/>
            <w:left w:val="none" w:sz="0" w:space="0" w:color="auto"/>
            <w:bottom w:val="none" w:sz="0" w:space="0" w:color="auto"/>
            <w:right w:val="none" w:sz="0" w:space="0" w:color="auto"/>
          </w:divBdr>
          <w:divsChild>
            <w:div w:id="1465201517">
              <w:marLeft w:val="0"/>
              <w:marRight w:val="0"/>
              <w:marTop w:val="0"/>
              <w:marBottom w:val="0"/>
              <w:divBdr>
                <w:top w:val="none" w:sz="0" w:space="0" w:color="auto"/>
                <w:left w:val="none" w:sz="0" w:space="0" w:color="auto"/>
                <w:bottom w:val="none" w:sz="0" w:space="0" w:color="auto"/>
                <w:right w:val="none" w:sz="0" w:space="0" w:color="auto"/>
              </w:divBdr>
              <w:divsChild>
                <w:div w:id="1444569721">
                  <w:marLeft w:val="0"/>
                  <w:marRight w:val="0"/>
                  <w:marTop w:val="0"/>
                  <w:marBottom w:val="0"/>
                  <w:divBdr>
                    <w:top w:val="none" w:sz="0" w:space="0" w:color="auto"/>
                    <w:left w:val="none" w:sz="0" w:space="0" w:color="auto"/>
                    <w:bottom w:val="none" w:sz="0" w:space="0" w:color="auto"/>
                    <w:right w:val="none" w:sz="0" w:space="0" w:color="auto"/>
                  </w:divBdr>
                  <w:divsChild>
                    <w:div w:id="75519508">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sChild>
                            <w:div w:id="970328003">
                              <w:marLeft w:val="0"/>
                              <w:marRight w:val="0"/>
                              <w:marTop w:val="0"/>
                              <w:marBottom w:val="0"/>
                              <w:divBdr>
                                <w:top w:val="none" w:sz="0" w:space="0" w:color="auto"/>
                                <w:left w:val="none" w:sz="0" w:space="0" w:color="auto"/>
                                <w:bottom w:val="none" w:sz="0" w:space="0" w:color="auto"/>
                                <w:right w:val="none" w:sz="0" w:space="0" w:color="auto"/>
                              </w:divBdr>
                              <w:divsChild>
                                <w:div w:id="97650330">
                                  <w:marLeft w:val="0"/>
                                  <w:marRight w:val="0"/>
                                  <w:marTop w:val="0"/>
                                  <w:marBottom w:val="0"/>
                                  <w:divBdr>
                                    <w:top w:val="none" w:sz="0" w:space="0" w:color="auto"/>
                                    <w:left w:val="none" w:sz="0" w:space="0" w:color="auto"/>
                                    <w:bottom w:val="none" w:sz="0" w:space="0" w:color="auto"/>
                                    <w:right w:val="none" w:sz="0" w:space="0" w:color="auto"/>
                                  </w:divBdr>
                                  <w:divsChild>
                                    <w:div w:id="1027414248">
                                      <w:marLeft w:val="0"/>
                                      <w:marRight w:val="0"/>
                                      <w:marTop w:val="0"/>
                                      <w:marBottom w:val="0"/>
                                      <w:divBdr>
                                        <w:top w:val="none" w:sz="0" w:space="0" w:color="auto"/>
                                        <w:left w:val="none" w:sz="0" w:space="0" w:color="auto"/>
                                        <w:bottom w:val="none" w:sz="0" w:space="0" w:color="auto"/>
                                        <w:right w:val="none" w:sz="0" w:space="0" w:color="auto"/>
                                      </w:divBdr>
                                      <w:divsChild>
                                        <w:div w:id="2086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25255">
          <w:marLeft w:val="0"/>
          <w:marRight w:val="0"/>
          <w:marTop w:val="0"/>
          <w:marBottom w:val="0"/>
          <w:divBdr>
            <w:top w:val="none" w:sz="0" w:space="0" w:color="auto"/>
            <w:left w:val="none" w:sz="0" w:space="0" w:color="auto"/>
            <w:bottom w:val="none" w:sz="0" w:space="0" w:color="auto"/>
            <w:right w:val="none" w:sz="0" w:space="0" w:color="auto"/>
          </w:divBdr>
          <w:divsChild>
            <w:div w:id="2022774482">
              <w:marLeft w:val="0"/>
              <w:marRight w:val="0"/>
              <w:marTop w:val="0"/>
              <w:marBottom w:val="0"/>
              <w:divBdr>
                <w:top w:val="none" w:sz="0" w:space="0" w:color="auto"/>
                <w:left w:val="none" w:sz="0" w:space="0" w:color="auto"/>
                <w:bottom w:val="none" w:sz="0" w:space="0" w:color="auto"/>
                <w:right w:val="none" w:sz="0" w:space="0" w:color="auto"/>
              </w:divBdr>
              <w:divsChild>
                <w:div w:id="1803838758">
                  <w:marLeft w:val="0"/>
                  <w:marRight w:val="0"/>
                  <w:marTop w:val="0"/>
                  <w:marBottom w:val="0"/>
                  <w:divBdr>
                    <w:top w:val="none" w:sz="0" w:space="0" w:color="auto"/>
                    <w:left w:val="none" w:sz="0" w:space="0" w:color="auto"/>
                    <w:bottom w:val="none" w:sz="0" w:space="0" w:color="auto"/>
                    <w:right w:val="none" w:sz="0" w:space="0" w:color="auto"/>
                  </w:divBdr>
                  <w:divsChild>
                    <w:div w:id="1348632421">
                      <w:marLeft w:val="0"/>
                      <w:marRight w:val="0"/>
                      <w:marTop w:val="0"/>
                      <w:marBottom w:val="0"/>
                      <w:divBdr>
                        <w:top w:val="none" w:sz="0" w:space="0" w:color="auto"/>
                        <w:left w:val="none" w:sz="0" w:space="0" w:color="auto"/>
                        <w:bottom w:val="none" w:sz="0" w:space="0" w:color="auto"/>
                        <w:right w:val="none" w:sz="0" w:space="0" w:color="auto"/>
                      </w:divBdr>
                      <w:divsChild>
                        <w:div w:id="2131194199">
                          <w:marLeft w:val="0"/>
                          <w:marRight w:val="0"/>
                          <w:marTop w:val="0"/>
                          <w:marBottom w:val="0"/>
                          <w:divBdr>
                            <w:top w:val="none" w:sz="0" w:space="0" w:color="auto"/>
                            <w:left w:val="none" w:sz="0" w:space="0" w:color="auto"/>
                            <w:bottom w:val="none" w:sz="0" w:space="0" w:color="auto"/>
                            <w:right w:val="none" w:sz="0" w:space="0" w:color="auto"/>
                          </w:divBdr>
                          <w:divsChild>
                            <w:div w:id="568464275">
                              <w:marLeft w:val="0"/>
                              <w:marRight w:val="0"/>
                              <w:marTop w:val="0"/>
                              <w:marBottom w:val="0"/>
                              <w:divBdr>
                                <w:top w:val="none" w:sz="0" w:space="0" w:color="auto"/>
                                <w:left w:val="none" w:sz="0" w:space="0" w:color="auto"/>
                                <w:bottom w:val="none" w:sz="0" w:space="0" w:color="auto"/>
                                <w:right w:val="none" w:sz="0" w:space="0" w:color="auto"/>
                              </w:divBdr>
                              <w:divsChild>
                                <w:div w:id="1950962484">
                                  <w:marLeft w:val="0"/>
                                  <w:marRight w:val="0"/>
                                  <w:marTop w:val="0"/>
                                  <w:marBottom w:val="0"/>
                                  <w:divBdr>
                                    <w:top w:val="none" w:sz="0" w:space="0" w:color="auto"/>
                                    <w:left w:val="none" w:sz="0" w:space="0" w:color="auto"/>
                                    <w:bottom w:val="none" w:sz="0" w:space="0" w:color="auto"/>
                                    <w:right w:val="none" w:sz="0" w:space="0" w:color="auto"/>
                                  </w:divBdr>
                                  <w:divsChild>
                                    <w:div w:id="1450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277992">
      <w:bodyDiv w:val="1"/>
      <w:marLeft w:val="0"/>
      <w:marRight w:val="0"/>
      <w:marTop w:val="0"/>
      <w:marBottom w:val="0"/>
      <w:divBdr>
        <w:top w:val="none" w:sz="0" w:space="0" w:color="auto"/>
        <w:left w:val="none" w:sz="0" w:space="0" w:color="auto"/>
        <w:bottom w:val="none" w:sz="0" w:space="0" w:color="auto"/>
        <w:right w:val="none" w:sz="0" w:space="0" w:color="auto"/>
      </w:divBdr>
    </w:div>
    <w:div w:id="1499808846">
      <w:bodyDiv w:val="1"/>
      <w:marLeft w:val="0"/>
      <w:marRight w:val="0"/>
      <w:marTop w:val="0"/>
      <w:marBottom w:val="0"/>
      <w:divBdr>
        <w:top w:val="none" w:sz="0" w:space="0" w:color="auto"/>
        <w:left w:val="none" w:sz="0" w:space="0" w:color="auto"/>
        <w:bottom w:val="none" w:sz="0" w:space="0" w:color="auto"/>
        <w:right w:val="none" w:sz="0" w:space="0" w:color="auto"/>
      </w:divBdr>
    </w:div>
    <w:div w:id="1542815000">
      <w:bodyDiv w:val="1"/>
      <w:marLeft w:val="0"/>
      <w:marRight w:val="0"/>
      <w:marTop w:val="0"/>
      <w:marBottom w:val="0"/>
      <w:divBdr>
        <w:top w:val="none" w:sz="0" w:space="0" w:color="auto"/>
        <w:left w:val="none" w:sz="0" w:space="0" w:color="auto"/>
        <w:bottom w:val="none" w:sz="0" w:space="0" w:color="auto"/>
        <w:right w:val="none" w:sz="0" w:space="0" w:color="auto"/>
      </w:divBdr>
    </w:div>
    <w:div w:id="1656181003">
      <w:bodyDiv w:val="1"/>
      <w:marLeft w:val="0"/>
      <w:marRight w:val="0"/>
      <w:marTop w:val="0"/>
      <w:marBottom w:val="0"/>
      <w:divBdr>
        <w:top w:val="none" w:sz="0" w:space="0" w:color="auto"/>
        <w:left w:val="none" w:sz="0" w:space="0" w:color="auto"/>
        <w:bottom w:val="none" w:sz="0" w:space="0" w:color="auto"/>
        <w:right w:val="none" w:sz="0" w:space="0" w:color="auto"/>
      </w:divBdr>
    </w:div>
    <w:div w:id="1674838820">
      <w:bodyDiv w:val="1"/>
      <w:marLeft w:val="0"/>
      <w:marRight w:val="0"/>
      <w:marTop w:val="0"/>
      <w:marBottom w:val="0"/>
      <w:divBdr>
        <w:top w:val="none" w:sz="0" w:space="0" w:color="auto"/>
        <w:left w:val="none" w:sz="0" w:space="0" w:color="auto"/>
        <w:bottom w:val="none" w:sz="0" w:space="0" w:color="auto"/>
        <w:right w:val="none" w:sz="0" w:space="0" w:color="auto"/>
      </w:divBdr>
    </w:div>
    <w:div w:id="1701391210">
      <w:bodyDiv w:val="1"/>
      <w:marLeft w:val="0"/>
      <w:marRight w:val="0"/>
      <w:marTop w:val="0"/>
      <w:marBottom w:val="0"/>
      <w:divBdr>
        <w:top w:val="none" w:sz="0" w:space="0" w:color="auto"/>
        <w:left w:val="none" w:sz="0" w:space="0" w:color="auto"/>
        <w:bottom w:val="none" w:sz="0" w:space="0" w:color="auto"/>
        <w:right w:val="none" w:sz="0" w:space="0" w:color="auto"/>
      </w:divBdr>
    </w:div>
    <w:div w:id="1720518655">
      <w:bodyDiv w:val="1"/>
      <w:marLeft w:val="0"/>
      <w:marRight w:val="0"/>
      <w:marTop w:val="0"/>
      <w:marBottom w:val="0"/>
      <w:divBdr>
        <w:top w:val="none" w:sz="0" w:space="0" w:color="auto"/>
        <w:left w:val="none" w:sz="0" w:space="0" w:color="auto"/>
        <w:bottom w:val="none" w:sz="0" w:space="0" w:color="auto"/>
        <w:right w:val="none" w:sz="0" w:space="0" w:color="auto"/>
      </w:divBdr>
    </w:div>
    <w:div w:id="1758400569">
      <w:bodyDiv w:val="1"/>
      <w:marLeft w:val="0"/>
      <w:marRight w:val="0"/>
      <w:marTop w:val="0"/>
      <w:marBottom w:val="0"/>
      <w:divBdr>
        <w:top w:val="none" w:sz="0" w:space="0" w:color="auto"/>
        <w:left w:val="none" w:sz="0" w:space="0" w:color="auto"/>
        <w:bottom w:val="none" w:sz="0" w:space="0" w:color="auto"/>
        <w:right w:val="none" w:sz="0" w:space="0" w:color="auto"/>
      </w:divBdr>
    </w:div>
    <w:div w:id="1761291391">
      <w:bodyDiv w:val="1"/>
      <w:marLeft w:val="0"/>
      <w:marRight w:val="0"/>
      <w:marTop w:val="0"/>
      <w:marBottom w:val="0"/>
      <w:divBdr>
        <w:top w:val="none" w:sz="0" w:space="0" w:color="auto"/>
        <w:left w:val="none" w:sz="0" w:space="0" w:color="auto"/>
        <w:bottom w:val="none" w:sz="0" w:space="0" w:color="auto"/>
        <w:right w:val="none" w:sz="0" w:space="0" w:color="auto"/>
      </w:divBdr>
    </w:div>
    <w:div w:id="1785226688">
      <w:bodyDiv w:val="1"/>
      <w:marLeft w:val="0"/>
      <w:marRight w:val="0"/>
      <w:marTop w:val="0"/>
      <w:marBottom w:val="0"/>
      <w:divBdr>
        <w:top w:val="none" w:sz="0" w:space="0" w:color="auto"/>
        <w:left w:val="none" w:sz="0" w:space="0" w:color="auto"/>
        <w:bottom w:val="none" w:sz="0" w:space="0" w:color="auto"/>
        <w:right w:val="none" w:sz="0" w:space="0" w:color="auto"/>
      </w:divBdr>
    </w:div>
    <w:div w:id="1821649234">
      <w:bodyDiv w:val="1"/>
      <w:marLeft w:val="0"/>
      <w:marRight w:val="0"/>
      <w:marTop w:val="0"/>
      <w:marBottom w:val="0"/>
      <w:divBdr>
        <w:top w:val="none" w:sz="0" w:space="0" w:color="auto"/>
        <w:left w:val="none" w:sz="0" w:space="0" w:color="auto"/>
        <w:bottom w:val="none" w:sz="0" w:space="0" w:color="auto"/>
        <w:right w:val="none" w:sz="0" w:space="0" w:color="auto"/>
      </w:divBdr>
      <w:divsChild>
        <w:div w:id="1898466379">
          <w:marLeft w:val="0"/>
          <w:marRight w:val="0"/>
          <w:marTop w:val="0"/>
          <w:marBottom w:val="0"/>
          <w:divBdr>
            <w:top w:val="none" w:sz="0" w:space="0" w:color="auto"/>
            <w:left w:val="none" w:sz="0" w:space="0" w:color="auto"/>
            <w:bottom w:val="none" w:sz="0" w:space="0" w:color="auto"/>
            <w:right w:val="none" w:sz="0" w:space="0" w:color="auto"/>
          </w:divBdr>
          <w:divsChild>
            <w:div w:id="12558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456">
      <w:bodyDiv w:val="1"/>
      <w:marLeft w:val="0"/>
      <w:marRight w:val="0"/>
      <w:marTop w:val="0"/>
      <w:marBottom w:val="0"/>
      <w:divBdr>
        <w:top w:val="none" w:sz="0" w:space="0" w:color="auto"/>
        <w:left w:val="none" w:sz="0" w:space="0" w:color="auto"/>
        <w:bottom w:val="none" w:sz="0" w:space="0" w:color="auto"/>
        <w:right w:val="none" w:sz="0" w:space="0" w:color="auto"/>
      </w:divBdr>
      <w:divsChild>
        <w:div w:id="230888926">
          <w:marLeft w:val="0"/>
          <w:marRight w:val="0"/>
          <w:marTop w:val="0"/>
          <w:marBottom w:val="0"/>
          <w:divBdr>
            <w:top w:val="none" w:sz="0" w:space="0" w:color="auto"/>
            <w:left w:val="none" w:sz="0" w:space="0" w:color="auto"/>
            <w:bottom w:val="none" w:sz="0" w:space="0" w:color="auto"/>
            <w:right w:val="none" w:sz="0" w:space="0" w:color="auto"/>
          </w:divBdr>
          <w:divsChild>
            <w:div w:id="17850432">
              <w:marLeft w:val="0"/>
              <w:marRight w:val="0"/>
              <w:marTop w:val="0"/>
              <w:marBottom w:val="0"/>
              <w:divBdr>
                <w:top w:val="none" w:sz="0" w:space="0" w:color="auto"/>
                <w:left w:val="none" w:sz="0" w:space="0" w:color="auto"/>
                <w:bottom w:val="none" w:sz="0" w:space="0" w:color="auto"/>
                <w:right w:val="none" w:sz="0" w:space="0" w:color="auto"/>
              </w:divBdr>
              <w:divsChild>
                <w:div w:id="1143424674">
                  <w:marLeft w:val="0"/>
                  <w:marRight w:val="0"/>
                  <w:marTop w:val="0"/>
                  <w:marBottom w:val="0"/>
                  <w:divBdr>
                    <w:top w:val="none" w:sz="0" w:space="0" w:color="auto"/>
                    <w:left w:val="none" w:sz="0" w:space="0" w:color="auto"/>
                    <w:bottom w:val="none" w:sz="0" w:space="0" w:color="auto"/>
                    <w:right w:val="none" w:sz="0" w:space="0" w:color="auto"/>
                  </w:divBdr>
                  <w:divsChild>
                    <w:div w:id="588320450">
                      <w:marLeft w:val="0"/>
                      <w:marRight w:val="0"/>
                      <w:marTop w:val="0"/>
                      <w:marBottom w:val="0"/>
                      <w:divBdr>
                        <w:top w:val="none" w:sz="0" w:space="0" w:color="auto"/>
                        <w:left w:val="none" w:sz="0" w:space="0" w:color="auto"/>
                        <w:bottom w:val="none" w:sz="0" w:space="0" w:color="auto"/>
                        <w:right w:val="none" w:sz="0" w:space="0" w:color="auto"/>
                      </w:divBdr>
                      <w:divsChild>
                        <w:div w:id="1801876696">
                          <w:marLeft w:val="0"/>
                          <w:marRight w:val="0"/>
                          <w:marTop w:val="0"/>
                          <w:marBottom w:val="0"/>
                          <w:divBdr>
                            <w:top w:val="none" w:sz="0" w:space="0" w:color="auto"/>
                            <w:left w:val="none" w:sz="0" w:space="0" w:color="auto"/>
                            <w:bottom w:val="none" w:sz="0" w:space="0" w:color="auto"/>
                            <w:right w:val="none" w:sz="0" w:space="0" w:color="auto"/>
                          </w:divBdr>
                          <w:divsChild>
                            <w:div w:id="1390417180">
                              <w:marLeft w:val="0"/>
                              <w:marRight w:val="0"/>
                              <w:marTop w:val="0"/>
                              <w:marBottom w:val="0"/>
                              <w:divBdr>
                                <w:top w:val="none" w:sz="0" w:space="0" w:color="auto"/>
                                <w:left w:val="none" w:sz="0" w:space="0" w:color="auto"/>
                                <w:bottom w:val="none" w:sz="0" w:space="0" w:color="auto"/>
                                <w:right w:val="none" w:sz="0" w:space="0" w:color="auto"/>
                              </w:divBdr>
                              <w:divsChild>
                                <w:div w:id="10180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9722792">
                  <w:marLeft w:val="0"/>
                  <w:marRight w:val="0"/>
                  <w:marTop w:val="0"/>
                  <w:marBottom w:val="0"/>
                  <w:divBdr>
                    <w:top w:val="none" w:sz="0" w:space="0" w:color="auto"/>
                    <w:left w:val="none" w:sz="0" w:space="0" w:color="auto"/>
                    <w:bottom w:val="none" w:sz="0" w:space="0" w:color="auto"/>
                    <w:right w:val="none" w:sz="0" w:space="0" w:color="auto"/>
                  </w:divBdr>
                  <w:divsChild>
                    <w:div w:id="11250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8963">
      <w:bodyDiv w:val="1"/>
      <w:marLeft w:val="0"/>
      <w:marRight w:val="0"/>
      <w:marTop w:val="0"/>
      <w:marBottom w:val="0"/>
      <w:divBdr>
        <w:top w:val="none" w:sz="0" w:space="0" w:color="auto"/>
        <w:left w:val="none" w:sz="0" w:space="0" w:color="auto"/>
        <w:bottom w:val="none" w:sz="0" w:space="0" w:color="auto"/>
        <w:right w:val="none" w:sz="0" w:space="0" w:color="auto"/>
      </w:divBdr>
    </w:div>
    <w:div w:id="1879396166">
      <w:bodyDiv w:val="1"/>
      <w:marLeft w:val="0"/>
      <w:marRight w:val="0"/>
      <w:marTop w:val="0"/>
      <w:marBottom w:val="0"/>
      <w:divBdr>
        <w:top w:val="none" w:sz="0" w:space="0" w:color="auto"/>
        <w:left w:val="none" w:sz="0" w:space="0" w:color="auto"/>
        <w:bottom w:val="none" w:sz="0" w:space="0" w:color="auto"/>
        <w:right w:val="none" w:sz="0" w:space="0" w:color="auto"/>
      </w:divBdr>
    </w:div>
    <w:div w:id="1924415579">
      <w:bodyDiv w:val="1"/>
      <w:marLeft w:val="0"/>
      <w:marRight w:val="0"/>
      <w:marTop w:val="0"/>
      <w:marBottom w:val="0"/>
      <w:divBdr>
        <w:top w:val="none" w:sz="0" w:space="0" w:color="auto"/>
        <w:left w:val="none" w:sz="0" w:space="0" w:color="auto"/>
        <w:bottom w:val="none" w:sz="0" w:space="0" w:color="auto"/>
        <w:right w:val="none" w:sz="0" w:space="0" w:color="auto"/>
      </w:divBdr>
    </w:div>
    <w:div w:id="1942370666">
      <w:bodyDiv w:val="1"/>
      <w:marLeft w:val="0"/>
      <w:marRight w:val="0"/>
      <w:marTop w:val="0"/>
      <w:marBottom w:val="0"/>
      <w:divBdr>
        <w:top w:val="none" w:sz="0" w:space="0" w:color="auto"/>
        <w:left w:val="none" w:sz="0" w:space="0" w:color="auto"/>
        <w:bottom w:val="none" w:sz="0" w:space="0" w:color="auto"/>
        <w:right w:val="none" w:sz="0" w:space="0" w:color="auto"/>
      </w:divBdr>
    </w:div>
    <w:div w:id="2046060956">
      <w:bodyDiv w:val="1"/>
      <w:marLeft w:val="0"/>
      <w:marRight w:val="0"/>
      <w:marTop w:val="0"/>
      <w:marBottom w:val="0"/>
      <w:divBdr>
        <w:top w:val="none" w:sz="0" w:space="0" w:color="auto"/>
        <w:left w:val="none" w:sz="0" w:space="0" w:color="auto"/>
        <w:bottom w:val="none" w:sz="0" w:space="0" w:color="auto"/>
        <w:right w:val="none" w:sz="0" w:space="0" w:color="auto"/>
      </w:divBdr>
      <w:divsChild>
        <w:div w:id="73629497">
          <w:marLeft w:val="0"/>
          <w:marRight w:val="0"/>
          <w:marTop w:val="0"/>
          <w:marBottom w:val="0"/>
          <w:divBdr>
            <w:top w:val="single" w:sz="6" w:space="8" w:color="E4E5E6"/>
            <w:left w:val="single" w:sz="6" w:space="4" w:color="E4E5E6"/>
            <w:bottom w:val="single" w:sz="6" w:space="8" w:color="E4E5E6"/>
            <w:right w:val="single" w:sz="6" w:space="4" w:color="E4E5E6"/>
          </w:divBdr>
        </w:div>
        <w:div w:id="837571813">
          <w:marLeft w:val="0"/>
          <w:marRight w:val="0"/>
          <w:marTop w:val="0"/>
          <w:marBottom w:val="0"/>
          <w:divBdr>
            <w:top w:val="single" w:sz="6" w:space="8" w:color="E4E5E6"/>
            <w:left w:val="single" w:sz="6" w:space="4" w:color="E4E5E6"/>
            <w:bottom w:val="single" w:sz="6" w:space="8" w:color="E4E5E6"/>
            <w:right w:val="single" w:sz="6" w:space="4" w:color="E4E5E6"/>
          </w:divBdr>
        </w:div>
        <w:div w:id="1806966512">
          <w:marLeft w:val="0"/>
          <w:marRight w:val="0"/>
          <w:marTop w:val="0"/>
          <w:marBottom w:val="0"/>
          <w:divBdr>
            <w:top w:val="single" w:sz="6" w:space="8" w:color="E4E5E6"/>
            <w:left w:val="single" w:sz="6" w:space="4" w:color="E4E5E6"/>
            <w:bottom w:val="single" w:sz="6" w:space="8" w:color="E4E5E6"/>
            <w:right w:val="single" w:sz="6" w:space="4" w:color="E4E5E6"/>
          </w:divBdr>
        </w:div>
      </w:divsChild>
    </w:div>
    <w:div w:id="2046245007">
      <w:bodyDiv w:val="1"/>
      <w:marLeft w:val="0"/>
      <w:marRight w:val="0"/>
      <w:marTop w:val="0"/>
      <w:marBottom w:val="0"/>
      <w:divBdr>
        <w:top w:val="none" w:sz="0" w:space="0" w:color="auto"/>
        <w:left w:val="none" w:sz="0" w:space="0" w:color="auto"/>
        <w:bottom w:val="none" w:sz="0" w:space="0" w:color="auto"/>
        <w:right w:val="none" w:sz="0" w:space="0" w:color="auto"/>
      </w:divBdr>
    </w:div>
    <w:div w:id="2048094478">
      <w:bodyDiv w:val="1"/>
      <w:marLeft w:val="0"/>
      <w:marRight w:val="0"/>
      <w:marTop w:val="0"/>
      <w:marBottom w:val="0"/>
      <w:divBdr>
        <w:top w:val="none" w:sz="0" w:space="0" w:color="auto"/>
        <w:left w:val="none" w:sz="0" w:space="0" w:color="auto"/>
        <w:bottom w:val="none" w:sz="0" w:space="0" w:color="auto"/>
        <w:right w:val="none" w:sz="0" w:space="0" w:color="auto"/>
      </w:divBdr>
    </w:div>
    <w:div w:id="2117288198">
      <w:bodyDiv w:val="1"/>
      <w:marLeft w:val="0"/>
      <w:marRight w:val="0"/>
      <w:marTop w:val="0"/>
      <w:marBottom w:val="0"/>
      <w:divBdr>
        <w:top w:val="none" w:sz="0" w:space="0" w:color="auto"/>
        <w:left w:val="none" w:sz="0" w:space="0" w:color="auto"/>
        <w:bottom w:val="none" w:sz="0" w:space="0" w:color="auto"/>
        <w:right w:val="none" w:sz="0" w:space="0" w:color="auto"/>
      </w:divBdr>
      <w:divsChild>
        <w:div w:id="1726754689">
          <w:marLeft w:val="0"/>
          <w:marRight w:val="0"/>
          <w:marTop w:val="0"/>
          <w:marBottom w:val="0"/>
          <w:divBdr>
            <w:top w:val="none" w:sz="0" w:space="0" w:color="auto"/>
            <w:left w:val="none" w:sz="0" w:space="0" w:color="auto"/>
            <w:bottom w:val="none" w:sz="0" w:space="0" w:color="auto"/>
            <w:right w:val="none" w:sz="0" w:space="0" w:color="auto"/>
          </w:divBdr>
          <w:divsChild>
            <w:div w:id="800224640">
              <w:marLeft w:val="0"/>
              <w:marRight w:val="0"/>
              <w:marTop w:val="0"/>
              <w:marBottom w:val="0"/>
              <w:divBdr>
                <w:top w:val="none" w:sz="0" w:space="0" w:color="auto"/>
                <w:left w:val="none" w:sz="0" w:space="0" w:color="auto"/>
                <w:bottom w:val="none" w:sz="0" w:space="0" w:color="auto"/>
                <w:right w:val="none" w:sz="0" w:space="0" w:color="auto"/>
              </w:divBdr>
              <w:divsChild>
                <w:div w:id="851529661">
                  <w:marLeft w:val="0"/>
                  <w:marRight w:val="0"/>
                  <w:marTop w:val="0"/>
                  <w:marBottom w:val="0"/>
                  <w:divBdr>
                    <w:top w:val="none" w:sz="0" w:space="0" w:color="auto"/>
                    <w:left w:val="none" w:sz="0" w:space="0" w:color="auto"/>
                    <w:bottom w:val="none" w:sz="0" w:space="0" w:color="auto"/>
                    <w:right w:val="none" w:sz="0" w:space="0" w:color="auto"/>
                  </w:divBdr>
                  <w:divsChild>
                    <w:div w:id="1145783492">
                      <w:marLeft w:val="0"/>
                      <w:marRight w:val="0"/>
                      <w:marTop w:val="0"/>
                      <w:marBottom w:val="0"/>
                      <w:divBdr>
                        <w:top w:val="none" w:sz="0" w:space="0" w:color="auto"/>
                        <w:left w:val="none" w:sz="0" w:space="0" w:color="auto"/>
                        <w:bottom w:val="none" w:sz="0" w:space="0" w:color="auto"/>
                        <w:right w:val="none" w:sz="0" w:space="0" w:color="auto"/>
                      </w:divBdr>
                    </w:div>
                  </w:divsChild>
                </w:div>
                <w:div w:id="2136943394">
                  <w:marLeft w:val="0"/>
                  <w:marRight w:val="0"/>
                  <w:marTop w:val="0"/>
                  <w:marBottom w:val="0"/>
                  <w:divBdr>
                    <w:top w:val="none" w:sz="0" w:space="0" w:color="auto"/>
                    <w:left w:val="none" w:sz="0" w:space="0" w:color="auto"/>
                    <w:bottom w:val="none" w:sz="0" w:space="0" w:color="auto"/>
                    <w:right w:val="none" w:sz="0" w:space="0" w:color="auto"/>
                  </w:divBdr>
                  <w:divsChild>
                    <w:div w:id="671026487">
                      <w:marLeft w:val="0"/>
                      <w:marRight w:val="0"/>
                      <w:marTop w:val="0"/>
                      <w:marBottom w:val="0"/>
                      <w:divBdr>
                        <w:top w:val="none" w:sz="0" w:space="0" w:color="auto"/>
                        <w:left w:val="none" w:sz="0" w:space="0" w:color="auto"/>
                        <w:bottom w:val="none" w:sz="0" w:space="0" w:color="auto"/>
                        <w:right w:val="none" w:sz="0" w:space="0" w:color="auto"/>
                      </w:divBdr>
                      <w:divsChild>
                        <w:div w:id="519122004">
                          <w:marLeft w:val="0"/>
                          <w:marRight w:val="0"/>
                          <w:marTop w:val="0"/>
                          <w:marBottom w:val="0"/>
                          <w:divBdr>
                            <w:top w:val="none" w:sz="0" w:space="0" w:color="auto"/>
                            <w:left w:val="none" w:sz="0" w:space="0" w:color="auto"/>
                            <w:bottom w:val="none" w:sz="0" w:space="0" w:color="auto"/>
                            <w:right w:val="none" w:sz="0" w:space="0" w:color="auto"/>
                          </w:divBdr>
                          <w:divsChild>
                            <w:div w:id="1311834813">
                              <w:marLeft w:val="0"/>
                              <w:marRight w:val="0"/>
                              <w:marTop w:val="0"/>
                              <w:marBottom w:val="0"/>
                              <w:divBdr>
                                <w:top w:val="none" w:sz="0" w:space="0" w:color="auto"/>
                                <w:left w:val="none" w:sz="0" w:space="0" w:color="auto"/>
                                <w:bottom w:val="none" w:sz="0" w:space="0" w:color="auto"/>
                                <w:right w:val="none" w:sz="0" w:space="0" w:color="auto"/>
                              </w:divBdr>
                              <w:divsChild>
                                <w:div w:id="27128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815</Words>
  <Characters>4733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noni</dc:creator>
  <cp:keywords/>
  <cp:lastModifiedBy>Noni Emil</cp:lastModifiedBy>
  <cp:revision>3</cp:revision>
  <cp:lastPrinted>2026-02-05T07:48:00Z</cp:lastPrinted>
  <dcterms:created xsi:type="dcterms:W3CDTF">2026-05-26T05:28:00Z</dcterms:created>
  <dcterms:modified xsi:type="dcterms:W3CDTF">2026-05-26T05:32:00Z</dcterms:modified>
</cp:coreProperties>
</file>